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0AD7C0" w14:textId="77777777" w:rsidR="00825E86" w:rsidRPr="00825E86" w:rsidRDefault="00825E86" w:rsidP="00825E86">
      <w:pPr>
        <w:spacing w:line="256" w:lineRule="auto"/>
        <w:rPr>
          <w:rFonts w:eastAsia="Times New Roman"/>
          <w:lang w:val="el-GR"/>
        </w:rPr>
      </w:pPr>
      <w:r w:rsidRPr="00825E86">
        <w:rPr>
          <w:rFonts w:eastAsia="Times New Roman"/>
          <w:lang w:val="el-GR"/>
        </w:rPr>
        <w:t>ΗΛΙΑΚΤΙΔΑ ΑΜΚΕ</w:t>
      </w:r>
    </w:p>
    <w:p w14:paraId="1503A012" w14:textId="77777777" w:rsidR="00825E86" w:rsidRPr="00825E86" w:rsidRDefault="00825E86" w:rsidP="00825E86">
      <w:pPr>
        <w:spacing w:line="256" w:lineRule="auto"/>
        <w:rPr>
          <w:rFonts w:eastAsia="Times New Roman"/>
          <w:sz w:val="18"/>
          <w:lang w:val="el-GR"/>
        </w:rPr>
      </w:pPr>
      <w:r w:rsidRPr="00825E86">
        <w:rPr>
          <w:rFonts w:eastAsia="Times New Roman"/>
          <w:sz w:val="18"/>
          <w:lang w:val="el-GR"/>
        </w:rPr>
        <w:t>Ταχ.Διεύθυνση: 1</w:t>
      </w:r>
      <w:r w:rsidRPr="00825E86">
        <w:rPr>
          <w:rFonts w:eastAsia="Times New Roman"/>
          <w:sz w:val="18"/>
          <w:vertAlign w:val="superscript"/>
          <w:lang w:val="el-GR"/>
        </w:rPr>
        <w:t>ο</w:t>
      </w:r>
      <w:r w:rsidRPr="00825E86">
        <w:rPr>
          <w:rFonts w:eastAsia="Times New Roman"/>
          <w:sz w:val="18"/>
          <w:lang w:val="el-GR"/>
        </w:rPr>
        <w:t xml:space="preserve"> χλμ Ε.Ο Μυτιλήνης-Λουτρών, 81100, Μυτιλήνη </w:t>
      </w:r>
    </w:p>
    <w:p w14:paraId="47208950" w14:textId="77777777" w:rsidR="00825E86" w:rsidRPr="00825E86" w:rsidRDefault="00825E86" w:rsidP="00825E86">
      <w:pPr>
        <w:spacing w:line="256" w:lineRule="auto"/>
        <w:rPr>
          <w:rFonts w:eastAsia="Times New Roman"/>
          <w:sz w:val="18"/>
          <w:lang w:val="el-GR"/>
        </w:rPr>
      </w:pPr>
      <w:r w:rsidRPr="00825E86">
        <w:rPr>
          <w:rFonts w:eastAsia="Times New Roman"/>
          <w:sz w:val="18"/>
          <w:lang w:val="el-GR"/>
        </w:rPr>
        <w:t xml:space="preserve">Τηλέφωνο:22510 45577, </w:t>
      </w:r>
      <w:r w:rsidRPr="00825E86">
        <w:rPr>
          <w:rFonts w:eastAsia="Times New Roman"/>
          <w:sz w:val="18"/>
        </w:rPr>
        <w:t>Fax</w:t>
      </w:r>
      <w:r w:rsidRPr="00825E86">
        <w:rPr>
          <w:rFonts w:eastAsia="Times New Roman"/>
          <w:sz w:val="18"/>
          <w:lang w:val="el-GR"/>
        </w:rPr>
        <w:t>:22510 45575</w:t>
      </w:r>
    </w:p>
    <w:p w14:paraId="4640936F" w14:textId="153B00BE" w:rsidR="00825E86" w:rsidRPr="00825E86" w:rsidRDefault="00825E86" w:rsidP="00825E86">
      <w:pPr>
        <w:spacing w:line="256" w:lineRule="auto"/>
        <w:rPr>
          <w:rFonts w:eastAsia="Times New Roman"/>
          <w:sz w:val="18"/>
          <w:lang w:val="el-GR"/>
        </w:rPr>
      </w:pP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00B06F61">
        <w:rPr>
          <w:rFonts w:eastAsia="Times New Roman"/>
          <w:sz w:val="18"/>
          <w:lang w:val="el-GR"/>
        </w:rPr>
        <w:t xml:space="preserve">Μυτιλήνη 29 Μαρτίου </w:t>
      </w:r>
      <w:r w:rsidRPr="00825E86">
        <w:rPr>
          <w:rFonts w:eastAsia="Times New Roman"/>
          <w:sz w:val="18"/>
          <w:lang w:val="el-GR"/>
        </w:rPr>
        <w:t>2022</w:t>
      </w:r>
    </w:p>
    <w:p w14:paraId="3664ED34" w14:textId="5669ACEF" w:rsidR="00825E86" w:rsidRPr="00825E86" w:rsidRDefault="00825E86" w:rsidP="00825E86">
      <w:pPr>
        <w:spacing w:line="256" w:lineRule="auto"/>
        <w:rPr>
          <w:rFonts w:eastAsia="Times New Roman"/>
          <w:sz w:val="18"/>
          <w:lang w:val="el-GR"/>
        </w:rPr>
      </w:pP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t xml:space="preserve">Αρ. Πρωτ. </w:t>
      </w:r>
      <w:r w:rsidR="00471C90">
        <w:rPr>
          <w:rFonts w:eastAsia="Times New Roman"/>
          <w:sz w:val="18"/>
          <w:lang w:val="el-GR"/>
        </w:rPr>
        <w:t>15620</w:t>
      </w:r>
    </w:p>
    <w:p w14:paraId="58ECC299" w14:textId="380EBF8B" w:rsidR="00825E86" w:rsidRPr="00825E86" w:rsidRDefault="00825E86" w:rsidP="00825E86">
      <w:pPr>
        <w:keepNext/>
        <w:tabs>
          <w:tab w:val="num" w:pos="720"/>
        </w:tabs>
        <w:overflowPunct w:val="0"/>
        <w:autoSpaceDE w:val="0"/>
        <w:autoSpaceDN w:val="0"/>
        <w:adjustRightInd w:val="0"/>
        <w:spacing w:before="100" w:beforeAutospacing="1" w:after="100" w:afterAutospacing="1" w:line="360" w:lineRule="auto"/>
        <w:jc w:val="center"/>
        <w:textAlignment w:val="baseline"/>
        <w:outlineLvl w:val="0"/>
        <w:rPr>
          <w:rFonts w:eastAsia="Times New Roman" w:cs="Arial"/>
          <w:b/>
          <w:bCs/>
          <w:i/>
          <w:iCs/>
          <w:sz w:val="26"/>
          <w:szCs w:val="26"/>
          <w:lang w:val="el-GR"/>
        </w:rPr>
      </w:pPr>
      <w:r w:rsidRPr="00825E86">
        <w:rPr>
          <w:rFonts w:eastAsia="Times New Roman" w:cs="Arial"/>
          <w:b/>
          <w:bCs/>
          <w:i/>
          <w:iCs/>
          <w:sz w:val="26"/>
          <w:szCs w:val="26"/>
          <w:lang w:val="el-GR"/>
        </w:rPr>
        <w:t xml:space="preserve">Προκήρυξη </w:t>
      </w:r>
      <w:r w:rsidR="009A2866">
        <w:rPr>
          <w:rFonts w:eastAsia="Times New Roman" w:cs="Arial"/>
          <w:b/>
          <w:bCs/>
          <w:i/>
          <w:iCs/>
          <w:sz w:val="26"/>
          <w:szCs w:val="26"/>
          <w:lang w:val="el-GR"/>
        </w:rPr>
        <w:t>(29/3</w:t>
      </w:r>
      <w:r w:rsidR="007A6532">
        <w:rPr>
          <w:rFonts w:eastAsia="Times New Roman" w:cs="Arial"/>
          <w:b/>
          <w:bCs/>
          <w:i/>
          <w:iCs/>
          <w:sz w:val="26"/>
          <w:szCs w:val="26"/>
          <w:lang w:val="el-GR"/>
        </w:rPr>
        <w:t>/2022</w:t>
      </w:r>
      <w:r w:rsidRPr="00825E86">
        <w:rPr>
          <w:rFonts w:eastAsia="Times New Roman" w:cs="Arial"/>
          <w:b/>
          <w:bCs/>
          <w:i/>
          <w:iCs/>
          <w:sz w:val="26"/>
          <w:szCs w:val="26"/>
          <w:lang w:val="el-GR"/>
        </w:rPr>
        <w:t xml:space="preserve">) Διερμηνέας </w:t>
      </w:r>
      <w:r w:rsidR="009A2866">
        <w:rPr>
          <w:rFonts w:eastAsia="Times New Roman" w:cs="Arial"/>
          <w:b/>
          <w:bCs/>
          <w:i/>
          <w:iCs/>
          <w:sz w:val="26"/>
          <w:szCs w:val="26"/>
          <w:lang w:val="el-GR"/>
        </w:rPr>
        <w:t>Φαρσί</w:t>
      </w:r>
      <w:r w:rsidRPr="00825E86">
        <w:rPr>
          <w:rFonts w:eastAsia="Times New Roman" w:cs="Arial"/>
          <w:b/>
          <w:bCs/>
          <w:i/>
          <w:iCs/>
          <w:sz w:val="26"/>
          <w:szCs w:val="26"/>
          <w:lang w:val="el-GR"/>
        </w:rPr>
        <w:t>- ΕΣΤΙΑ 2021 - Κιλκίς</w:t>
      </w:r>
    </w:p>
    <w:p w14:paraId="0DF25834" w14:textId="5578D44A" w:rsidR="00825E86" w:rsidRPr="00825E86" w:rsidRDefault="00825E86" w:rsidP="00825E86">
      <w:pPr>
        <w:spacing w:line="240" w:lineRule="auto"/>
        <w:jc w:val="both"/>
        <w:rPr>
          <w:rFonts w:eastAsia="Times New Roman"/>
          <w:b/>
          <w:lang w:val="el-GR"/>
        </w:rPr>
      </w:pPr>
      <w:r w:rsidRPr="00825E86">
        <w:rPr>
          <w:rFonts w:eastAsia="Times New Roman"/>
          <w:lang w:val="el-GR"/>
        </w:rPr>
        <w:t xml:space="preserve">Η ΗΛΙΑΚΤΙΔΑ ΑΜΚΕ με έδρα τη Λέσβο, προκηρύσσει θέσεις εργασίας στο πλαίσιο υλοποίησης της </w:t>
      </w:r>
      <w:r w:rsidRPr="00825E86">
        <w:rPr>
          <w:rFonts w:eastAsia="Times New Roman"/>
          <w:b/>
          <w:lang w:val="el-GR"/>
        </w:rPr>
        <w:t>Δράσης: «Επιχορήγηση Ν.Π. ΗΛΙΑΚΤΙΔΑ ΑΣΤΙΚΗ ΜΗ ΚΕΡΔΟΣΚΟΠΙΚΗ ΕΤΑΙΡΕΙΑ ΛΕΣΒΟΥ για την υλοποίηση του έργου ΕΣΤΙΑ 2021: Στεγαστικό πρόγραμμα για αιτούντες διεθνή προστασία» με κωδικό ΟΠΣ 5083940 και χρηματοδότηση από τον Μηχανισμό Έκτακτης Βοήθειας του Ευρωπαϊκού Ταμείου Ασύλου, Μετανάστευσης και Ένταξης</w:t>
      </w:r>
      <w:r w:rsidR="007A6532">
        <w:rPr>
          <w:rFonts w:eastAsia="Times New Roman"/>
          <w:b/>
          <w:lang w:val="el-GR"/>
        </w:rPr>
        <w:t xml:space="preserve"> με διάρκεια υλοποίησης από 1-1-2021 έως και 15-4-2022</w:t>
      </w:r>
      <w:r w:rsidRPr="00825E86">
        <w:rPr>
          <w:rFonts w:eastAsia="Times New Roman"/>
          <w:b/>
          <w:lang w:val="el-GR"/>
        </w:rPr>
        <w:t xml:space="preserve">. </w:t>
      </w:r>
    </w:p>
    <w:p w14:paraId="02886570" w14:textId="3D1DCFFF" w:rsidR="00825E86" w:rsidRPr="005D4A12" w:rsidRDefault="00825E86" w:rsidP="00825E86">
      <w:pPr>
        <w:spacing w:line="240" w:lineRule="auto"/>
        <w:jc w:val="both"/>
        <w:rPr>
          <w:rFonts w:eastAsia="Times New Roman"/>
          <w:lang w:val="el-GR"/>
        </w:rPr>
      </w:pPr>
      <w:r w:rsidRPr="00825E86">
        <w:rPr>
          <w:rFonts w:eastAsia="Times New Roman"/>
          <w:lang w:val="el-GR"/>
        </w:rPr>
        <w:t xml:space="preserve">Σκοπός του προγράμματος είναι η εξασφάλιση ενός επαρκούς βιοτικού επιπέδου για τους αιτούντες διεθνή προστασία, μέσω της στέγασης και παροχής υποστηρικτικών υπηρεσιών, ανάλογα με τις ανάγκες τους και με γνώμονα την ολοκληρωμένη παροχή υλικών συνθηκών υποδοχής κατά την έννοια του ενωσιακού δικαίου. Στο πλαίσιο του έργου η ΗΛΙΑΚΤΙΔΑ ΑΜΚΕ προκηρύσσει τις ακόλουθες θέσεις εργασίας για τις πόλεις </w:t>
      </w:r>
      <w:r w:rsidRPr="00825E86">
        <w:rPr>
          <w:rFonts w:eastAsia="Times New Roman"/>
          <w:b/>
          <w:lang w:val="el-GR"/>
        </w:rPr>
        <w:t>Κιλκίς και Πολύκαστρο.</w:t>
      </w:r>
      <w:r w:rsidRPr="00825E86">
        <w:rPr>
          <w:rFonts w:eastAsia="Times New Roman"/>
          <w:lang w:val="el-GR"/>
        </w:rPr>
        <w:t xml:space="preserve">  </w:t>
      </w: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3285"/>
        <w:gridCol w:w="2677"/>
        <w:gridCol w:w="2673"/>
      </w:tblGrid>
      <w:tr w:rsidR="00825E86" w:rsidRPr="00825E86" w14:paraId="16D5D30C" w14:textId="77777777" w:rsidTr="004165E1">
        <w:trPr>
          <w:trHeight w:val="312"/>
        </w:trPr>
        <w:tc>
          <w:tcPr>
            <w:tcW w:w="1902" w:type="pct"/>
            <w:tcBorders>
              <w:top w:val="single" w:sz="4" w:space="0" w:color="5B9BD5"/>
              <w:left w:val="single" w:sz="4" w:space="0" w:color="5B9BD5"/>
              <w:bottom w:val="single" w:sz="4" w:space="0" w:color="5B9BD5"/>
              <w:right w:val="nil"/>
            </w:tcBorders>
            <w:shd w:val="clear" w:color="auto" w:fill="5B9BD5"/>
            <w:hideMark/>
          </w:tcPr>
          <w:p w14:paraId="45A8205A" w14:textId="77777777" w:rsidR="00825E86" w:rsidRPr="00825E86" w:rsidRDefault="00825E86" w:rsidP="00825E86">
            <w:pPr>
              <w:spacing w:line="256" w:lineRule="auto"/>
              <w:jc w:val="center"/>
              <w:rPr>
                <w:rFonts w:eastAsia="Times New Roman"/>
                <w:b/>
                <w:bCs/>
                <w:color w:val="FFFFFF"/>
                <w:sz w:val="24"/>
                <w:lang w:val="el-GR"/>
              </w:rPr>
            </w:pPr>
            <w:r w:rsidRPr="00825E86">
              <w:rPr>
                <w:rFonts w:eastAsia="Times New Roman"/>
                <w:b/>
                <w:bCs/>
                <w:color w:val="FFFFFF"/>
                <w:sz w:val="24"/>
                <w:lang w:val="el-GR"/>
              </w:rPr>
              <w:t>Τίτλος θέσης</w:t>
            </w:r>
          </w:p>
        </w:tc>
        <w:tc>
          <w:tcPr>
            <w:tcW w:w="1550" w:type="pct"/>
            <w:tcBorders>
              <w:top w:val="single" w:sz="4" w:space="0" w:color="5B9BD5"/>
              <w:left w:val="nil"/>
              <w:bottom w:val="single" w:sz="4" w:space="0" w:color="5B9BD5"/>
              <w:right w:val="nil"/>
            </w:tcBorders>
            <w:shd w:val="clear" w:color="auto" w:fill="5B9BD5"/>
            <w:hideMark/>
          </w:tcPr>
          <w:p w14:paraId="5DEDEC0C" w14:textId="77777777" w:rsidR="00825E86" w:rsidRPr="00825E86" w:rsidRDefault="00825E86" w:rsidP="00825E86">
            <w:pPr>
              <w:spacing w:line="256" w:lineRule="auto"/>
              <w:jc w:val="center"/>
              <w:rPr>
                <w:rFonts w:eastAsia="Times New Roman"/>
                <w:b/>
                <w:bCs/>
                <w:color w:val="FFFFFF"/>
                <w:sz w:val="24"/>
                <w:lang w:val="el-GR"/>
              </w:rPr>
            </w:pPr>
            <w:r w:rsidRPr="00825E86">
              <w:rPr>
                <w:rFonts w:eastAsia="Times New Roman"/>
                <w:b/>
                <w:bCs/>
                <w:color w:val="FFFFFF"/>
                <w:sz w:val="24"/>
                <w:lang w:val="el-GR"/>
              </w:rPr>
              <w:t>Κωδικός Θέσης</w:t>
            </w:r>
          </w:p>
        </w:tc>
        <w:tc>
          <w:tcPr>
            <w:tcW w:w="1548" w:type="pct"/>
            <w:tcBorders>
              <w:top w:val="single" w:sz="4" w:space="0" w:color="5B9BD5"/>
              <w:left w:val="nil"/>
              <w:bottom w:val="single" w:sz="4" w:space="0" w:color="5B9BD5"/>
              <w:right w:val="nil"/>
            </w:tcBorders>
            <w:shd w:val="clear" w:color="auto" w:fill="5B9BD5"/>
            <w:hideMark/>
          </w:tcPr>
          <w:p w14:paraId="0B85608E" w14:textId="77777777" w:rsidR="00825E86" w:rsidRPr="00825E86" w:rsidRDefault="00825E86" w:rsidP="00825E86">
            <w:pPr>
              <w:spacing w:line="256" w:lineRule="auto"/>
              <w:jc w:val="center"/>
              <w:rPr>
                <w:rFonts w:eastAsia="Times New Roman"/>
                <w:b/>
                <w:bCs/>
                <w:color w:val="FFFFFF"/>
                <w:sz w:val="24"/>
                <w:lang w:val="el-GR"/>
              </w:rPr>
            </w:pPr>
            <w:r w:rsidRPr="00825E86">
              <w:rPr>
                <w:rFonts w:eastAsia="Times New Roman"/>
                <w:b/>
                <w:bCs/>
                <w:color w:val="FFFFFF"/>
                <w:sz w:val="24"/>
                <w:lang w:val="el-GR"/>
              </w:rPr>
              <w:t>ΘΕΣΕΙΣ</w:t>
            </w:r>
          </w:p>
        </w:tc>
      </w:tr>
      <w:tr w:rsidR="00825E86" w:rsidRPr="00825E86" w14:paraId="74D59246" w14:textId="77777777" w:rsidTr="004165E1">
        <w:trPr>
          <w:trHeight w:val="472"/>
        </w:trPr>
        <w:tc>
          <w:tcPr>
            <w:tcW w:w="1902" w:type="pct"/>
            <w:tcBorders>
              <w:top w:val="single" w:sz="4" w:space="0" w:color="9CC2E5"/>
              <w:left w:val="single" w:sz="4" w:space="0" w:color="9CC2E5"/>
              <w:bottom w:val="single" w:sz="4" w:space="0" w:color="9CC2E5"/>
              <w:right w:val="single" w:sz="4" w:space="0" w:color="9CC2E5"/>
            </w:tcBorders>
            <w:shd w:val="clear" w:color="auto" w:fill="DEEAF6"/>
          </w:tcPr>
          <w:p w14:paraId="240E3453" w14:textId="036F5089" w:rsidR="00825E86" w:rsidRPr="00825E86" w:rsidRDefault="00825E86" w:rsidP="009A2866">
            <w:pPr>
              <w:spacing w:line="256" w:lineRule="auto"/>
              <w:jc w:val="center"/>
              <w:rPr>
                <w:rFonts w:ascii="Times New Roman" w:eastAsia="Times New Roman" w:hAnsi="Times New Roman" w:cs="Times New Roman"/>
                <w:b/>
                <w:bCs/>
                <w:lang w:val="el-GR" w:eastAsia="el-GR"/>
              </w:rPr>
            </w:pPr>
            <w:r w:rsidRPr="00825E86">
              <w:rPr>
                <w:rFonts w:ascii="Times New Roman" w:eastAsia="Times New Roman" w:hAnsi="Times New Roman" w:cs="Times New Roman"/>
                <w:b/>
                <w:bCs/>
                <w:lang w:val="el-GR" w:eastAsia="el-GR"/>
              </w:rPr>
              <w:t xml:space="preserve">Διερμηνέας </w:t>
            </w:r>
            <w:r w:rsidR="009A2866">
              <w:rPr>
                <w:rFonts w:ascii="Times New Roman" w:eastAsia="Times New Roman" w:hAnsi="Times New Roman" w:cs="Times New Roman"/>
                <w:b/>
                <w:bCs/>
                <w:lang w:val="el-GR" w:eastAsia="el-GR"/>
              </w:rPr>
              <w:t>Φαρσί</w:t>
            </w:r>
            <w:r w:rsidRPr="00825E86">
              <w:rPr>
                <w:rFonts w:ascii="Times New Roman" w:eastAsia="Times New Roman" w:hAnsi="Times New Roman" w:cs="Times New Roman"/>
                <w:b/>
                <w:bCs/>
                <w:lang w:val="el-GR" w:eastAsia="el-GR"/>
              </w:rPr>
              <w:t xml:space="preserve"> </w:t>
            </w:r>
          </w:p>
        </w:tc>
        <w:tc>
          <w:tcPr>
            <w:tcW w:w="1550" w:type="pct"/>
            <w:tcBorders>
              <w:top w:val="single" w:sz="4" w:space="0" w:color="9CC2E5"/>
              <w:left w:val="single" w:sz="4" w:space="0" w:color="9CC2E5"/>
              <w:bottom w:val="single" w:sz="4" w:space="0" w:color="9CC2E5"/>
              <w:right w:val="single" w:sz="4" w:space="0" w:color="9CC2E5"/>
            </w:tcBorders>
            <w:shd w:val="clear" w:color="auto" w:fill="DEEAF6"/>
          </w:tcPr>
          <w:p w14:paraId="4FFA1A22" w14:textId="2246047C" w:rsidR="00825E86" w:rsidRPr="00825E86" w:rsidRDefault="009A2866" w:rsidP="00825E86">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Φαρσί</w:t>
            </w:r>
          </w:p>
        </w:tc>
        <w:tc>
          <w:tcPr>
            <w:tcW w:w="1548" w:type="pct"/>
            <w:tcBorders>
              <w:top w:val="single" w:sz="4" w:space="0" w:color="9CC2E5"/>
              <w:left w:val="single" w:sz="4" w:space="0" w:color="9CC2E5"/>
              <w:bottom w:val="single" w:sz="4" w:space="0" w:color="9CC2E5"/>
              <w:right w:val="single" w:sz="4" w:space="0" w:color="9CC2E5"/>
            </w:tcBorders>
            <w:shd w:val="clear" w:color="auto" w:fill="DEEAF6"/>
          </w:tcPr>
          <w:p w14:paraId="48C97D37" w14:textId="77777777" w:rsidR="00825E86" w:rsidRPr="00825E86" w:rsidRDefault="00825E86" w:rsidP="00825E86">
            <w:pPr>
              <w:spacing w:line="256" w:lineRule="auto"/>
              <w:jc w:val="center"/>
              <w:rPr>
                <w:rFonts w:ascii="Times New Roman" w:eastAsia="Times New Roman" w:hAnsi="Times New Roman" w:cs="Times New Roman"/>
                <w:b/>
                <w:bCs/>
                <w:lang w:val="el-GR" w:eastAsia="el-GR"/>
              </w:rPr>
            </w:pPr>
            <w:r w:rsidRPr="00825E86">
              <w:rPr>
                <w:rFonts w:ascii="Times New Roman" w:eastAsia="Times New Roman" w:hAnsi="Times New Roman" w:cs="Times New Roman"/>
                <w:b/>
                <w:bCs/>
                <w:lang w:val="el-GR" w:eastAsia="el-GR"/>
              </w:rPr>
              <w:t>1</w:t>
            </w:r>
          </w:p>
        </w:tc>
      </w:tr>
    </w:tbl>
    <w:p w14:paraId="40598BD4" w14:textId="77777777" w:rsidR="00825E86" w:rsidRPr="00825E86" w:rsidRDefault="00825E86" w:rsidP="00825E86">
      <w:pPr>
        <w:spacing w:line="256" w:lineRule="auto"/>
        <w:rPr>
          <w:rFonts w:eastAsia="Times New Roman"/>
          <w:sz w:val="16"/>
          <w:szCs w:val="16"/>
          <w:lang w:val="el-GR"/>
        </w:rPr>
      </w:pPr>
    </w:p>
    <w:p w14:paraId="46561C5B" w14:textId="77777777" w:rsidR="00825E86" w:rsidRPr="00825E86" w:rsidRDefault="00825E86" w:rsidP="00825E86">
      <w:pPr>
        <w:spacing w:line="240" w:lineRule="auto"/>
        <w:jc w:val="both"/>
        <w:rPr>
          <w:rFonts w:eastAsia="Times New Roman"/>
          <w:b/>
          <w:iCs/>
          <w:color w:val="000000"/>
          <w:lang w:val="el-GR" w:eastAsia="el-GR"/>
        </w:rPr>
      </w:pPr>
      <w:r w:rsidRPr="00825E86">
        <w:rPr>
          <w:rFonts w:eastAsia="Times New Roman"/>
          <w:iCs/>
          <w:color w:val="000000"/>
          <w:lang w:val="el-GR" w:eastAsia="el-GR"/>
        </w:rPr>
        <w:t xml:space="preserve">Το επιλεχθέν προσωπικό θα απασχοληθεί με Σύμβαση Ορισμένου Χρόνου </w:t>
      </w:r>
      <w:r w:rsidRPr="00825E86">
        <w:rPr>
          <w:rFonts w:eastAsia="Times New Roman"/>
          <w:b/>
          <w:iCs/>
          <w:color w:val="000000"/>
          <w:lang w:val="el-GR" w:eastAsia="el-GR"/>
        </w:rPr>
        <w:t xml:space="preserve">Πλήρους Απασχόλησης. </w:t>
      </w:r>
    </w:p>
    <w:p w14:paraId="708AAED0" w14:textId="1678CA3D" w:rsidR="00825E86" w:rsidRPr="00825E86" w:rsidRDefault="00825E86" w:rsidP="00825E86">
      <w:pPr>
        <w:spacing w:line="256" w:lineRule="auto"/>
        <w:jc w:val="both"/>
        <w:rPr>
          <w:rFonts w:eastAsia="Times New Roman"/>
          <w:lang w:val="el-GR"/>
        </w:rPr>
      </w:pPr>
      <w:r w:rsidRPr="00825E86">
        <w:rPr>
          <w:rFonts w:eastAsia="Times New Roman"/>
          <w:lang w:val="el-GR"/>
        </w:rPr>
        <w:t xml:space="preserve">Η διάρκεια απασχόλησης ορίζεται από την υπογραφή της σύμβασης έως και την </w:t>
      </w:r>
      <w:r w:rsidR="007A6532">
        <w:rPr>
          <w:rFonts w:eastAsia="Times New Roman"/>
          <w:lang w:val="el-GR"/>
        </w:rPr>
        <w:t>15</w:t>
      </w:r>
      <w:r w:rsidRPr="00825E86">
        <w:rPr>
          <w:rFonts w:eastAsia="Times New Roman"/>
          <w:lang w:val="el-GR"/>
        </w:rPr>
        <w:t xml:space="preserve"> </w:t>
      </w:r>
      <w:r w:rsidR="007A6532">
        <w:rPr>
          <w:rFonts w:eastAsia="Times New Roman"/>
          <w:lang w:val="el-GR"/>
        </w:rPr>
        <w:t>Απριλίου 2022</w:t>
      </w:r>
      <w:r w:rsidRPr="00825E86">
        <w:rPr>
          <w:rFonts w:eastAsia="Times New Roman"/>
          <w:lang w:val="el-GR"/>
        </w:rPr>
        <w:t xml:space="preserve"> με δυνατότητα ανανέωσης έως την ολοκλήρωση της Δράσης, σε περίπτωση χρονικής επέκτασης της Δράσης πέραν της </w:t>
      </w:r>
      <w:r w:rsidR="007A6532">
        <w:rPr>
          <w:rFonts w:eastAsia="Times New Roman"/>
          <w:lang w:val="el-GR"/>
        </w:rPr>
        <w:t>15</w:t>
      </w:r>
      <w:r w:rsidRPr="00825E86">
        <w:rPr>
          <w:rFonts w:eastAsia="Times New Roman"/>
          <w:lang w:val="el-GR"/>
        </w:rPr>
        <w:t xml:space="preserve"> </w:t>
      </w:r>
      <w:r w:rsidR="007A6532">
        <w:rPr>
          <w:rFonts w:eastAsia="Times New Roman"/>
          <w:lang w:val="el-GR"/>
        </w:rPr>
        <w:t>Απριλίου 2022</w:t>
      </w:r>
      <w:r w:rsidRPr="00825E86">
        <w:rPr>
          <w:rFonts w:eastAsia="Times New Roman"/>
          <w:lang w:val="el-GR"/>
        </w:rPr>
        <w:t xml:space="preserve">. </w:t>
      </w:r>
    </w:p>
    <w:p w14:paraId="13616703" w14:textId="77777777" w:rsidR="00825E86" w:rsidRPr="00825E86" w:rsidRDefault="00825E86" w:rsidP="00825E86">
      <w:pPr>
        <w:spacing w:line="256" w:lineRule="auto"/>
        <w:jc w:val="both"/>
        <w:rPr>
          <w:rFonts w:eastAsia="Times New Roman"/>
          <w:iCs/>
          <w:color w:val="000000"/>
          <w:lang w:val="el-GR" w:eastAsia="el-GR"/>
        </w:rPr>
      </w:pPr>
      <w:r w:rsidRPr="00825E86">
        <w:rPr>
          <w:rFonts w:eastAsia="Times New Roman"/>
          <w:iCs/>
          <w:color w:val="000000"/>
          <w:lang w:val="el-GR" w:eastAsia="el-GR"/>
        </w:rPr>
        <w:t xml:space="preserve">Οι εργαζόμενοι θα προσφέρουν τις υπηρεσίες τους στις πόλεις </w:t>
      </w:r>
      <w:r w:rsidRPr="00825E86">
        <w:rPr>
          <w:rFonts w:eastAsia="Times New Roman"/>
          <w:b/>
          <w:iCs/>
          <w:color w:val="000000"/>
          <w:lang w:val="el-GR" w:eastAsia="el-GR"/>
        </w:rPr>
        <w:t>Κιλκίς και Πολύκαστρο</w:t>
      </w:r>
      <w:r w:rsidRPr="00825E86">
        <w:rPr>
          <w:rFonts w:eastAsia="Times New Roman"/>
          <w:iCs/>
          <w:color w:val="000000"/>
          <w:lang w:val="el-GR" w:eastAsia="el-GR"/>
        </w:rPr>
        <w:t xml:space="preserve"> και κοντινές περιοχές όπου διατίθενται ή μισθώνονται ιδιωτικές κατοικίες, διαμερίσματα και μονάδες στέγασης στο πλαίσιο του ανωτέρω Προγράμματος.</w:t>
      </w:r>
    </w:p>
    <w:p w14:paraId="1AB9A4E6" w14:textId="2822D168" w:rsidR="00825E86" w:rsidRPr="00825E86" w:rsidRDefault="00825E86" w:rsidP="00825E86">
      <w:pPr>
        <w:spacing w:line="256" w:lineRule="auto"/>
        <w:jc w:val="both"/>
        <w:rPr>
          <w:rFonts w:eastAsia="Times New Roman"/>
          <w:iCs/>
          <w:color w:val="000000"/>
          <w:u w:val="single"/>
          <w:lang w:val="el-GR" w:eastAsia="el-GR"/>
        </w:rPr>
      </w:pPr>
      <w:r w:rsidRPr="00825E86">
        <w:rPr>
          <w:rFonts w:eastAsia="Times New Roman"/>
          <w:iCs/>
          <w:color w:val="000000"/>
          <w:lang w:val="el-GR" w:eastAsia="el-GR"/>
        </w:rPr>
        <w:t>Η ΗΛΙΑΚΤΙΔΑ ΑΜΚΕ για τη κάλυψη των πραγματικών αναγκών του έργου, σε περίπτωση ύπαρξης κενής θέσης για τη συγκεκριμένη ειδικότητα δύναται να προβαίνει στη πρόσληψη του επόμενου υποψηφίου σύμφωνα με τον πίνακα κατάταξης.</w:t>
      </w:r>
      <w:r w:rsidR="009A2866">
        <w:rPr>
          <w:rFonts w:eastAsia="Times New Roman"/>
          <w:iCs/>
          <w:color w:val="000000"/>
          <w:u w:val="single"/>
          <w:lang w:val="el-GR" w:eastAsia="el-GR"/>
        </w:rPr>
        <w:t xml:space="preserve"> </w:t>
      </w:r>
      <w:r w:rsidR="009A2866" w:rsidRPr="003B2545">
        <w:rPr>
          <w:rFonts w:eastAsia="Times New Roman"/>
          <w:iCs/>
          <w:color w:val="000000"/>
          <w:lang w:val="el-GR" w:eastAsia="el-GR"/>
        </w:rPr>
        <w:t>Επίσης, η ΗΛΙΑΚΤΙΔΑ ΑΜΚΕ για τη κάλυψη των ίδιων αναγκών, ίδιας ειδικότητας σε συναφή έργα υλοποίησης, δύναται να καλέσει για πρόσληψη του επόμενου υποψηφίου σύμφωνα με τον πίνακα κατάταξης.</w:t>
      </w:r>
    </w:p>
    <w:p w14:paraId="5EF7D7FB" w14:textId="77777777" w:rsidR="00825E86" w:rsidRPr="00825E86" w:rsidRDefault="00825E86" w:rsidP="00825E86">
      <w:pPr>
        <w:spacing w:line="256" w:lineRule="auto"/>
        <w:jc w:val="both"/>
        <w:rPr>
          <w:rFonts w:eastAsia="Times New Roman"/>
          <w:iCs/>
          <w:color w:val="000000"/>
          <w:u w:val="single"/>
          <w:lang w:val="el-GR" w:eastAsia="el-GR"/>
        </w:rPr>
      </w:pPr>
      <w:r w:rsidRPr="00825E86">
        <w:rPr>
          <w:rFonts w:eastAsia="Times New Roman"/>
          <w:iCs/>
          <w:color w:val="000000"/>
          <w:u w:val="single"/>
          <w:lang w:val="el-GR" w:eastAsia="el-GR"/>
        </w:rPr>
        <w:lastRenderedPageBreak/>
        <w:t xml:space="preserve">Οι επιτυχόντες υποψήφιοι θα πρέπει να προσκομίσουν εκτός των άλλων και </w:t>
      </w:r>
      <w:r w:rsidRPr="00825E86">
        <w:rPr>
          <w:rFonts w:eastAsia="Times New Roman"/>
          <w:b/>
          <w:iCs/>
          <w:color w:val="000000"/>
          <w:u w:val="single"/>
          <w:lang w:val="el-GR" w:eastAsia="el-GR"/>
        </w:rPr>
        <w:t>αντίγραφο Ποινικού Μητρώου</w:t>
      </w:r>
      <w:r w:rsidRPr="00825E86">
        <w:rPr>
          <w:rFonts w:eastAsia="Times New Roman"/>
          <w:iCs/>
          <w:color w:val="000000"/>
          <w:u w:val="single"/>
          <w:lang w:val="el-GR" w:eastAsia="el-GR"/>
        </w:rPr>
        <w:t xml:space="preserve"> κατά την πρόσληψη τους.</w:t>
      </w:r>
    </w:p>
    <w:p w14:paraId="65259C83" w14:textId="77777777" w:rsidR="00825E86" w:rsidRPr="00825E86" w:rsidRDefault="00825E86" w:rsidP="00825E86">
      <w:pPr>
        <w:spacing w:line="256" w:lineRule="auto"/>
        <w:jc w:val="both"/>
        <w:rPr>
          <w:rFonts w:eastAsia="Times New Roman"/>
          <w:iCs/>
          <w:color w:val="000000"/>
          <w:lang w:val="el-GR" w:eastAsia="el-GR"/>
        </w:rPr>
      </w:pPr>
    </w:p>
    <w:p w14:paraId="6EF22FBE" w14:textId="77777777" w:rsidR="00825E86" w:rsidRPr="00825E86" w:rsidRDefault="00825E86" w:rsidP="00825E86">
      <w:pPr>
        <w:spacing w:line="256" w:lineRule="auto"/>
        <w:jc w:val="both"/>
        <w:rPr>
          <w:rFonts w:eastAsia="Times New Roman"/>
          <w:b/>
          <w:bCs/>
          <w:u w:val="single"/>
          <w:lang w:val="el-GR"/>
        </w:rPr>
      </w:pPr>
      <w:r w:rsidRPr="00825E86">
        <w:rPr>
          <w:rFonts w:eastAsia="Times New Roman"/>
          <w:b/>
          <w:bCs/>
          <w:u w:val="single"/>
          <w:lang w:val="el-GR"/>
        </w:rPr>
        <w:t>Περιεχόμενα Φακέλου Συμμετοχής</w:t>
      </w:r>
    </w:p>
    <w:p w14:paraId="5C1E8A47" w14:textId="77777777" w:rsidR="00825E86" w:rsidRPr="00825E86" w:rsidRDefault="00825E86" w:rsidP="00825E86">
      <w:pPr>
        <w:jc w:val="center"/>
        <w:rPr>
          <w:rFonts w:eastAsia="Times New Roman"/>
          <w:b/>
          <w:sz w:val="24"/>
          <w:lang w:val="el-GR"/>
        </w:rPr>
      </w:pPr>
      <w:r w:rsidRPr="00825E86">
        <w:rPr>
          <w:rFonts w:eastAsia="Times New Roman"/>
          <w:b/>
          <w:sz w:val="24"/>
          <w:lang w:val="el-GR"/>
        </w:rPr>
        <w:t>Απαραίτητα έγγραφα:</w:t>
      </w:r>
    </w:p>
    <w:p w14:paraId="1AABA22F" w14:textId="77777777" w:rsidR="00825E86" w:rsidRPr="00825E86" w:rsidRDefault="00825E86" w:rsidP="00825E86">
      <w:pPr>
        <w:numPr>
          <w:ilvl w:val="0"/>
          <w:numId w:val="10"/>
        </w:numPr>
        <w:spacing w:after="0" w:line="240" w:lineRule="auto"/>
        <w:jc w:val="both"/>
        <w:rPr>
          <w:rFonts w:eastAsia="Times New Roman"/>
          <w:b/>
          <w:bCs/>
          <w:lang w:val="el-GR" w:bidi="ar-EG"/>
        </w:rPr>
      </w:pPr>
      <w:r w:rsidRPr="00825E86">
        <w:rPr>
          <w:rFonts w:eastAsia="Times New Roman"/>
          <w:b/>
          <w:bCs/>
          <w:lang w:val="el-GR" w:bidi="ar-EG"/>
        </w:rPr>
        <w:t>Αίτηση – με τον κωδικό της θέσης (υπάρχει υπόδειγμα στην ιστοσελίδα της Ηλιακτίδας).</w:t>
      </w:r>
    </w:p>
    <w:p w14:paraId="64A78D5A" w14:textId="77777777" w:rsidR="00825E86" w:rsidRPr="00825E86" w:rsidRDefault="00825E86" w:rsidP="00825E86">
      <w:pPr>
        <w:numPr>
          <w:ilvl w:val="0"/>
          <w:numId w:val="10"/>
        </w:numPr>
        <w:shd w:val="clear" w:color="auto" w:fill="FFFFFF"/>
        <w:spacing w:before="15" w:after="0" w:line="240" w:lineRule="auto"/>
        <w:jc w:val="both"/>
        <w:rPr>
          <w:rFonts w:eastAsia="Times New Roman"/>
          <w:iCs/>
        </w:rPr>
      </w:pPr>
      <w:proofErr w:type="spellStart"/>
      <w:r w:rsidRPr="00825E86">
        <w:rPr>
          <w:rFonts w:eastAsia="Times New Roman"/>
          <w:b/>
          <w:bCs/>
        </w:rPr>
        <w:t>Βιογρ</w:t>
      </w:r>
      <w:proofErr w:type="spellEnd"/>
      <w:r w:rsidRPr="00825E86">
        <w:rPr>
          <w:rFonts w:eastAsia="Times New Roman"/>
          <w:b/>
          <w:bCs/>
        </w:rPr>
        <w:t xml:space="preserve">αφικό </w:t>
      </w:r>
      <w:proofErr w:type="spellStart"/>
      <w:r w:rsidRPr="00825E86">
        <w:rPr>
          <w:rFonts w:eastAsia="Times New Roman"/>
          <w:b/>
          <w:bCs/>
        </w:rPr>
        <w:t>σημείωμ</w:t>
      </w:r>
      <w:proofErr w:type="spellEnd"/>
      <w:r w:rsidRPr="00825E86">
        <w:rPr>
          <w:rFonts w:eastAsia="Times New Roman"/>
          <w:b/>
          <w:bCs/>
        </w:rPr>
        <w:t>α</w:t>
      </w:r>
      <w:r w:rsidRPr="00825E86">
        <w:rPr>
          <w:rFonts w:eastAsia="Times New Roman"/>
          <w:b/>
          <w:bCs/>
          <w:lang w:val="el-GR"/>
        </w:rPr>
        <w:t>.</w:t>
      </w:r>
    </w:p>
    <w:p w14:paraId="20A97073" w14:textId="77777777" w:rsidR="007A6532" w:rsidRPr="007A6532" w:rsidRDefault="007A6532" w:rsidP="007A6532">
      <w:pPr>
        <w:spacing w:after="0" w:line="240" w:lineRule="auto"/>
        <w:ind w:left="720"/>
        <w:jc w:val="both"/>
        <w:rPr>
          <w:rFonts w:eastAsia="Times New Roman"/>
          <w:b/>
          <w:bCs/>
          <w:lang w:val="el-GR" w:bidi="ar-EG"/>
        </w:rPr>
      </w:pPr>
    </w:p>
    <w:p w14:paraId="2E60A437" w14:textId="6DF50AB6" w:rsidR="009A2866" w:rsidRPr="00825E86" w:rsidRDefault="00825E86" w:rsidP="009A2866">
      <w:pPr>
        <w:shd w:val="clear" w:color="auto" w:fill="FFFFFF"/>
        <w:spacing w:before="15" w:after="0" w:line="240" w:lineRule="auto"/>
        <w:ind w:left="720"/>
        <w:jc w:val="center"/>
        <w:rPr>
          <w:rFonts w:eastAsia="Times New Roman"/>
          <w:b/>
          <w:iCs/>
          <w:sz w:val="24"/>
          <w:lang w:val="el-GR"/>
        </w:rPr>
      </w:pPr>
      <w:r w:rsidRPr="00825E86">
        <w:rPr>
          <w:rFonts w:eastAsia="Times New Roman"/>
          <w:b/>
          <w:iCs/>
          <w:sz w:val="24"/>
          <w:lang w:val="el-GR"/>
        </w:rPr>
        <w:t>Επιθυμητά Προσόντα – Δικαιολογητικά</w:t>
      </w:r>
    </w:p>
    <w:p w14:paraId="650A243F" w14:textId="511D84A4" w:rsidR="009A2866" w:rsidRPr="00825E86" w:rsidRDefault="009A2866" w:rsidP="00825E86">
      <w:pPr>
        <w:shd w:val="clear" w:color="auto" w:fill="FFFFFF"/>
        <w:spacing w:before="15" w:after="0" w:line="240" w:lineRule="auto"/>
        <w:ind w:left="720"/>
        <w:jc w:val="center"/>
        <w:rPr>
          <w:rFonts w:eastAsia="Times New Roman"/>
          <w:b/>
          <w:iCs/>
          <w:sz w:val="24"/>
          <w:lang w:val="el-GR"/>
        </w:rPr>
      </w:pPr>
    </w:p>
    <w:p w14:paraId="7AC68B96" w14:textId="4E9F0242" w:rsidR="009A2866" w:rsidRPr="009A2866" w:rsidRDefault="009A2866" w:rsidP="009A2866">
      <w:pPr>
        <w:numPr>
          <w:ilvl w:val="0"/>
          <w:numId w:val="10"/>
        </w:numPr>
        <w:spacing w:after="0" w:line="240" w:lineRule="auto"/>
        <w:jc w:val="both"/>
        <w:rPr>
          <w:rFonts w:eastAsia="Times New Roman"/>
          <w:b/>
          <w:bCs/>
          <w:lang w:val="el-GR" w:bidi="ar-EG"/>
        </w:rPr>
      </w:pPr>
      <w:r w:rsidRPr="00825E86">
        <w:rPr>
          <w:rFonts w:eastAsia="Times New Roman"/>
          <w:b/>
          <w:bCs/>
          <w:u w:val="single"/>
          <w:lang w:val="el-GR"/>
        </w:rPr>
        <w:t>Υπεύθυνη δήλωση</w:t>
      </w:r>
      <w:r w:rsidRPr="00825E86">
        <w:rPr>
          <w:rFonts w:eastAsia="Times New Roman"/>
          <w:bCs/>
          <w:u w:val="single"/>
          <w:lang w:val="el-GR"/>
        </w:rPr>
        <w:t xml:space="preserve"> (άρθρο 8 Ν.1599/1986) με</w:t>
      </w:r>
      <w:r w:rsidRPr="00825E86">
        <w:rPr>
          <w:rFonts w:eastAsia="Times New Roman"/>
          <w:b/>
          <w:bCs/>
          <w:u w:val="single"/>
          <w:lang w:val="el-GR"/>
        </w:rPr>
        <w:t xml:space="preserve"> θεωρημένο γνήσιο υπογραφής (ΚΕΠ, Α.Τ. ή μέσω </w:t>
      </w:r>
      <w:proofErr w:type="spellStart"/>
      <w:r w:rsidRPr="00825E86">
        <w:rPr>
          <w:rFonts w:eastAsia="Times New Roman"/>
          <w:b/>
          <w:bCs/>
          <w:u w:val="single"/>
        </w:rPr>
        <w:t>gov</w:t>
      </w:r>
      <w:proofErr w:type="spellEnd"/>
      <w:r w:rsidRPr="00825E86">
        <w:rPr>
          <w:rFonts w:eastAsia="Times New Roman"/>
          <w:b/>
          <w:bCs/>
          <w:u w:val="single"/>
          <w:lang w:val="el-GR"/>
        </w:rPr>
        <w:t>.</w:t>
      </w:r>
      <w:r w:rsidRPr="00825E86">
        <w:rPr>
          <w:rFonts w:eastAsia="Times New Roman"/>
          <w:b/>
          <w:bCs/>
          <w:u w:val="single"/>
        </w:rPr>
        <w:t>gr</w:t>
      </w:r>
      <w:r w:rsidRPr="00825E86">
        <w:rPr>
          <w:rFonts w:eastAsia="Times New Roman"/>
          <w:b/>
          <w:bCs/>
          <w:u w:val="single"/>
          <w:lang w:val="el-GR"/>
        </w:rPr>
        <w:t>) ότι</w:t>
      </w:r>
      <w:r w:rsidRPr="00825E86">
        <w:rPr>
          <w:rFonts w:eastAsia="Times New Roman"/>
          <w:b/>
          <w:bCs/>
          <w:lang w:val="el-GR"/>
        </w:rPr>
        <w:t xml:space="preserve">: </w:t>
      </w:r>
      <w:r w:rsidRPr="00825E86">
        <w:rPr>
          <w:rFonts w:eastAsia="Times New Roman"/>
          <w:lang w:val="el-GR"/>
        </w:rPr>
        <w:t xml:space="preserve">ο υποψήφιος απασχολούμενος δεν έχω καταδικαστεί με τελεσίδικη καταδικαστική απόφαση για οποιοδήποτε ποινικό αδίκημα (εξαιρουμένων αυτών του Κώδικα Οδικής Κυκλοφορίας, της διατάραξης κοινής ησυχίας, της επαιτείας και οτιδήποτε δεν υποδεικνύει ιδιαίτερης βαρύτητας παραβατική συμπεριφορά) και ιδίως για συμμετοχή σε εγκληματική οργάνωση, δωροδοκία, απάτη, τρομοκρατικά εγκλήματα ή εγκλήματα συνδεόμενα με τρομοκρατικές δραστηριότητες, νομιμοποίηση εσόδων από παράνομες δραστηριότητες ή χρηματοδότηση της τρομοκρατίας και παιδική εργασία και άλλες μορφές εμπορίας ανθρώπων, διακίνηση ναρκωτικών ουσιών, παιδεραστία, σεξουαλική κακοποίηση, για εγκλήματα διακινδύνευσης της ζωής, εγκλήματα κατά της σωματικής ακεραιότητας, εγκλήματα κατά της προσωπικής ελευθερίας, εγκλήματα κατά της γενετήσιας ελευθερίας και εγκλήματα κατά περιουσιακών αγαθών. </w:t>
      </w:r>
      <w:r w:rsidRPr="00825E86">
        <w:rPr>
          <w:rFonts w:eastAsia="Times New Roman"/>
          <w:b/>
          <w:bCs/>
          <w:lang w:val="el-GR" w:bidi="ar-EG"/>
        </w:rPr>
        <w:t>(υπάρχει υπόδειγμα στην ιστοσελίδα της Ηλιακτίδας).</w:t>
      </w:r>
    </w:p>
    <w:p w14:paraId="1834C452" w14:textId="747655CD" w:rsidR="00825E86" w:rsidRPr="00825E86" w:rsidRDefault="00825E86" w:rsidP="00825E86">
      <w:pPr>
        <w:numPr>
          <w:ilvl w:val="0"/>
          <w:numId w:val="10"/>
        </w:numPr>
        <w:shd w:val="clear" w:color="auto" w:fill="FFFFFF"/>
        <w:spacing w:before="15" w:after="0" w:line="240" w:lineRule="auto"/>
        <w:jc w:val="both"/>
        <w:rPr>
          <w:rFonts w:eastAsia="Times New Roman"/>
          <w:iCs/>
          <w:lang w:val="el-GR"/>
        </w:rPr>
      </w:pPr>
      <w:r w:rsidRPr="00825E86">
        <w:rPr>
          <w:rFonts w:eastAsia="Times New Roman"/>
          <w:b/>
          <w:bCs/>
          <w:lang w:val="el-GR"/>
        </w:rPr>
        <w:t>Επιθυμητές οι συστατικές Επιστολές από προηγούμενους εργοδότες.</w:t>
      </w:r>
    </w:p>
    <w:p w14:paraId="3B5C3B15" w14:textId="77777777" w:rsidR="00825E86" w:rsidRPr="00825E86" w:rsidRDefault="00825E86" w:rsidP="00825E86">
      <w:pPr>
        <w:numPr>
          <w:ilvl w:val="0"/>
          <w:numId w:val="10"/>
        </w:numPr>
        <w:shd w:val="clear" w:color="auto" w:fill="FFFFFF"/>
        <w:spacing w:before="15" w:after="0" w:line="240" w:lineRule="auto"/>
        <w:jc w:val="both"/>
        <w:rPr>
          <w:rFonts w:eastAsia="Times New Roman"/>
          <w:iCs/>
          <w:lang w:val="el-GR"/>
        </w:rPr>
      </w:pPr>
      <w:r w:rsidRPr="00825E86">
        <w:rPr>
          <w:rFonts w:eastAsia="Times New Roman"/>
          <w:b/>
          <w:bCs/>
          <w:lang w:val="el-GR"/>
        </w:rPr>
        <w:t>Επιθυμητές Βεβαιώσεις εμπειρίας (σύμφωνα με οδηγίες που δίνονται παρακάτω).</w:t>
      </w:r>
    </w:p>
    <w:p w14:paraId="5C535E6F" w14:textId="01B3FDBB" w:rsidR="00825E86" w:rsidRPr="00825E86" w:rsidRDefault="00825E86" w:rsidP="00825E86">
      <w:pPr>
        <w:numPr>
          <w:ilvl w:val="0"/>
          <w:numId w:val="10"/>
        </w:numPr>
        <w:shd w:val="clear" w:color="auto" w:fill="FFFFFF"/>
        <w:spacing w:before="15" w:after="0" w:line="240" w:lineRule="auto"/>
        <w:jc w:val="both"/>
        <w:rPr>
          <w:rFonts w:eastAsia="Times New Roman"/>
          <w:iCs/>
          <w:lang w:val="el-GR"/>
        </w:rPr>
      </w:pPr>
      <w:r w:rsidRPr="00825E86">
        <w:rPr>
          <w:rFonts w:eastAsia="Times New Roman"/>
          <w:b/>
          <w:bCs/>
          <w:lang w:val="el-GR"/>
        </w:rPr>
        <w:t>Επ</w:t>
      </w:r>
      <w:r w:rsidR="00CE1EB9">
        <w:rPr>
          <w:rFonts w:eastAsia="Times New Roman"/>
          <w:b/>
          <w:bCs/>
          <w:lang w:val="el-GR"/>
        </w:rPr>
        <w:t>ιθυμητό Αποδεικτικό γνώσης της αγγλικής ή της ελληνικής γ</w:t>
      </w:r>
      <w:r w:rsidR="00207A1E">
        <w:rPr>
          <w:rFonts w:eastAsia="Times New Roman"/>
          <w:b/>
          <w:bCs/>
          <w:lang w:val="el-GR"/>
        </w:rPr>
        <w:t>λώσσας.</w:t>
      </w:r>
    </w:p>
    <w:p w14:paraId="374B22B2" w14:textId="77777777" w:rsidR="007A6532" w:rsidRPr="00825E86" w:rsidRDefault="007A6532" w:rsidP="007A6532">
      <w:pPr>
        <w:shd w:val="clear" w:color="auto" w:fill="FFFFFF"/>
        <w:spacing w:before="15" w:after="0" w:line="240" w:lineRule="auto"/>
        <w:ind w:left="720"/>
        <w:jc w:val="both"/>
        <w:rPr>
          <w:rFonts w:eastAsia="Times New Roman"/>
          <w:iCs/>
          <w:lang w:val="el-GR"/>
        </w:rPr>
      </w:pPr>
    </w:p>
    <w:p w14:paraId="00905C7F" w14:textId="77777777" w:rsidR="00825E86" w:rsidRPr="00825E86" w:rsidRDefault="00825E86" w:rsidP="00825E86">
      <w:pPr>
        <w:spacing w:line="256" w:lineRule="auto"/>
        <w:jc w:val="center"/>
        <w:rPr>
          <w:rFonts w:eastAsia="Times New Roman" w:cs="Times New Roman"/>
          <w:b/>
          <w:sz w:val="24"/>
          <w:szCs w:val="24"/>
          <w:lang w:val="el-GR" w:eastAsia="el-GR"/>
        </w:rPr>
      </w:pPr>
      <w:r w:rsidRPr="00825E86">
        <w:rPr>
          <w:rFonts w:eastAsia="Times New Roman" w:cs="Times New Roman"/>
          <w:b/>
          <w:sz w:val="24"/>
          <w:szCs w:val="24"/>
          <w:lang w:val="el-GR" w:eastAsia="el-GR"/>
        </w:rPr>
        <w:t>ΤΡΟΠΟΣ ΣΥΜΜΕΤΟΧΗΣ</w:t>
      </w:r>
    </w:p>
    <w:p w14:paraId="526FBDB4" w14:textId="65769788" w:rsidR="00825E86" w:rsidRPr="005D4A12" w:rsidRDefault="00825E86" w:rsidP="005D4A12">
      <w:pPr>
        <w:spacing w:line="256" w:lineRule="auto"/>
        <w:jc w:val="both"/>
        <w:rPr>
          <w:rFonts w:eastAsia="Times New Roman" w:cs="Times New Roman"/>
          <w:u w:val="single"/>
          <w:lang w:val="el-GR" w:eastAsia="el-GR"/>
        </w:rPr>
      </w:pPr>
      <w:r w:rsidRPr="00825E86">
        <w:rPr>
          <w:rFonts w:eastAsia="Times New Roman" w:cs="Times New Roman"/>
          <w:lang w:val="el-GR" w:eastAsia="el-GR"/>
        </w:rPr>
        <w:t xml:space="preserve">Οι ενδιαφερόμενοι συμπληρώνουν και υπογράφουν την αίτηση που επισυνάπτεται στην ιστοσελίδα, η οποία θα παίρνει αρ. πρωτοκόλλου κατά την παραλαβή. </w:t>
      </w:r>
      <w:r w:rsidRPr="00825E86">
        <w:rPr>
          <w:rFonts w:eastAsia="Times New Roman" w:cs="Times New Roman"/>
          <w:b/>
          <w:lang w:val="el-GR" w:eastAsia="el-GR"/>
        </w:rPr>
        <w:t xml:space="preserve">Οι υποψήφιοι καλούνται να στείλουν ηλεκτρονικά (σε αρχεία </w:t>
      </w:r>
      <w:r w:rsidRPr="00825E86">
        <w:rPr>
          <w:rFonts w:eastAsia="Times New Roman" w:cs="Times New Roman"/>
          <w:b/>
          <w:lang w:eastAsia="el-GR"/>
        </w:rPr>
        <w:t>pdf</w:t>
      </w:r>
      <w:r w:rsidRPr="00825E86">
        <w:rPr>
          <w:rFonts w:eastAsia="Times New Roman" w:cs="Times New Roman"/>
          <w:b/>
          <w:lang w:val="el-GR" w:eastAsia="el-GR"/>
        </w:rPr>
        <w:t>) στο e-</w:t>
      </w:r>
      <w:r w:rsidRPr="00825E86">
        <w:rPr>
          <w:rFonts w:eastAsia="Times New Roman" w:cs="Times New Roman"/>
          <w:b/>
          <w:lang w:eastAsia="el-GR"/>
        </w:rPr>
        <w:t>mail</w:t>
      </w:r>
      <w:r w:rsidRPr="00825E86">
        <w:rPr>
          <w:rFonts w:eastAsia="Times New Roman" w:cs="Times New Roman"/>
          <w:b/>
          <w:lang w:val="el-GR" w:eastAsia="el-GR"/>
        </w:rPr>
        <w:t>:</w:t>
      </w:r>
      <w:r w:rsidRPr="00825E86">
        <w:rPr>
          <w:rFonts w:eastAsia="Times New Roman" w:cs="Times New Roman"/>
          <w:lang w:val="el-GR" w:eastAsia="el-GR"/>
        </w:rPr>
        <w:t xml:space="preserve"> </w:t>
      </w:r>
      <w:r w:rsidRPr="00825E86">
        <w:rPr>
          <w:rFonts w:eastAsia="Times New Roman" w:cs="Times New Roman"/>
          <w:b/>
          <w:lang w:val="el-GR" w:eastAsia="el-GR"/>
        </w:rPr>
        <w:t xml:space="preserve">jobskilkis@iliaktida-amea.gr τα απαραίτητα δικαιολογητικά της θέσης </w:t>
      </w:r>
      <w:r w:rsidRPr="00825E86">
        <w:rPr>
          <w:rFonts w:eastAsia="Times New Roman" w:cs="Times New Roman"/>
          <w:lang w:val="el-GR" w:eastAsia="el-GR"/>
        </w:rPr>
        <w:t xml:space="preserve">με τίτλο / θέμα: </w:t>
      </w:r>
      <w:r w:rsidR="009A2866">
        <w:rPr>
          <w:rFonts w:eastAsia="Times New Roman" w:cs="Times New Roman"/>
          <w:b/>
          <w:lang w:val="el-GR" w:eastAsia="el-GR"/>
        </w:rPr>
        <w:t>Προκήρυξη (29/03</w:t>
      </w:r>
      <w:r w:rsidR="007A6532">
        <w:rPr>
          <w:rFonts w:eastAsia="Times New Roman" w:cs="Times New Roman"/>
          <w:b/>
          <w:lang w:val="el-GR" w:eastAsia="el-GR"/>
        </w:rPr>
        <w:t>/2022</w:t>
      </w:r>
      <w:r w:rsidRPr="00825E86">
        <w:rPr>
          <w:rFonts w:eastAsia="Times New Roman" w:cs="Times New Roman"/>
          <w:b/>
          <w:lang w:val="el-GR" w:eastAsia="el-GR"/>
        </w:rPr>
        <w:t xml:space="preserve">) Διερμηνέας </w:t>
      </w:r>
      <w:r w:rsidR="009A2866">
        <w:rPr>
          <w:rFonts w:eastAsia="Times New Roman" w:cs="Times New Roman"/>
          <w:b/>
          <w:lang w:val="el-GR" w:eastAsia="el-GR"/>
        </w:rPr>
        <w:t>Φαρσί</w:t>
      </w:r>
      <w:r w:rsidRPr="00825E86">
        <w:rPr>
          <w:rFonts w:eastAsia="Times New Roman" w:cs="Times New Roman"/>
          <w:b/>
          <w:lang w:val="el-GR" w:eastAsia="el-GR"/>
        </w:rPr>
        <w:t xml:space="preserve">. </w:t>
      </w:r>
      <w:r w:rsidRPr="00825E86">
        <w:rPr>
          <w:rFonts w:eastAsia="Times New Roman" w:cs="Times New Roman"/>
          <w:lang w:val="el-GR" w:eastAsia="el-GR"/>
        </w:rPr>
        <w:t xml:space="preserve">Η προθεσμία αποστολής των δικαιολογητικών </w:t>
      </w:r>
      <w:r w:rsidRPr="00825E86">
        <w:rPr>
          <w:rFonts w:eastAsia="Times New Roman" w:cs="Times New Roman"/>
          <w:b/>
          <w:lang w:val="el-GR" w:eastAsia="el-GR"/>
        </w:rPr>
        <w:t>λήγει</w:t>
      </w:r>
      <w:r w:rsidRPr="00825E86">
        <w:rPr>
          <w:rFonts w:eastAsia="Times New Roman" w:cs="Times New Roman"/>
          <w:lang w:val="el-GR" w:eastAsia="el-GR"/>
        </w:rPr>
        <w:t xml:space="preserve"> την </w:t>
      </w:r>
      <w:r w:rsidR="009A2866">
        <w:rPr>
          <w:rFonts w:eastAsia="Times New Roman" w:cs="Times New Roman"/>
          <w:b/>
          <w:lang w:val="el-GR" w:eastAsia="el-GR"/>
        </w:rPr>
        <w:t>Δευτέρα 11</w:t>
      </w:r>
      <w:r w:rsidRPr="00825E86">
        <w:rPr>
          <w:rFonts w:eastAsia="Times New Roman" w:cs="Times New Roman"/>
          <w:b/>
          <w:lang w:val="el-GR" w:eastAsia="el-GR"/>
        </w:rPr>
        <w:t xml:space="preserve"> </w:t>
      </w:r>
      <w:r w:rsidR="00C62A60">
        <w:rPr>
          <w:rFonts w:eastAsia="Times New Roman" w:cs="Times New Roman"/>
          <w:b/>
          <w:lang w:val="el-GR" w:eastAsia="el-GR"/>
        </w:rPr>
        <w:t>Απριλίου</w:t>
      </w:r>
      <w:bookmarkStart w:id="0" w:name="_GoBack"/>
      <w:bookmarkEnd w:id="0"/>
      <w:r w:rsidR="007A6532">
        <w:rPr>
          <w:rFonts w:eastAsia="Times New Roman" w:cs="Times New Roman"/>
          <w:b/>
          <w:lang w:val="el-GR" w:eastAsia="el-GR"/>
        </w:rPr>
        <w:t xml:space="preserve"> 2022</w:t>
      </w:r>
      <w:r w:rsidR="009A2866">
        <w:rPr>
          <w:rFonts w:eastAsia="Times New Roman" w:cs="Times New Roman"/>
          <w:b/>
          <w:lang w:val="el-GR" w:eastAsia="el-GR"/>
        </w:rPr>
        <w:t xml:space="preserve"> στις 13</w:t>
      </w:r>
      <w:r w:rsidRPr="00825E86">
        <w:rPr>
          <w:rFonts w:eastAsia="Times New Roman" w:cs="Times New Roman"/>
          <w:b/>
          <w:lang w:val="el-GR" w:eastAsia="el-GR"/>
        </w:rPr>
        <w:t>:00</w:t>
      </w:r>
      <w:r w:rsidRPr="00825E86">
        <w:rPr>
          <w:rFonts w:eastAsia="Times New Roman" w:cs="Times New Roman"/>
          <w:lang w:val="el-GR" w:eastAsia="el-GR"/>
        </w:rPr>
        <w:t xml:space="preserve">. Για διευκρινίσεις οι ενδιαφερόμενοι μπορούν να αποστέλλουν ερωτήματα στην ηλεκτρονική διεύθυνση </w:t>
      </w:r>
      <w:proofErr w:type="spellStart"/>
      <w:r w:rsidR="007A6532" w:rsidRPr="007A6532">
        <w:rPr>
          <w:rFonts w:eastAsia="Times New Roman" w:cs="Times New Roman"/>
          <w:u w:val="single"/>
          <w:lang w:eastAsia="el-GR"/>
        </w:rPr>
        <w:t>jobskilkis</w:t>
      </w:r>
      <w:proofErr w:type="spellEnd"/>
      <w:r w:rsidR="007A6532" w:rsidRPr="007A6532">
        <w:rPr>
          <w:rFonts w:eastAsia="Times New Roman" w:cs="Times New Roman"/>
          <w:u w:val="single"/>
          <w:lang w:val="el-GR" w:eastAsia="el-GR"/>
        </w:rPr>
        <w:t>@</w:t>
      </w:r>
      <w:proofErr w:type="spellStart"/>
      <w:r w:rsidR="007A6532" w:rsidRPr="007A6532">
        <w:rPr>
          <w:rFonts w:eastAsia="Times New Roman" w:cs="Times New Roman"/>
          <w:u w:val="single"/>
          <w:lang w:eastAsia="el-GR"/>
        </w:rPr>
        <w:t>iliaktida</w:t>
      </w:r>
      <w:proofErr w:type="spellEnd"/>
      <w:r w:rsidR="007A6532" w:rsidRPr="007A6532">
        <w:rPr>
          <w:rFonts w:eastAsia="Times New Roman" w:cs="Times New Roman"/>
          <w:u w:val="single"/>
          <w:lang w:val="el-GR" w:eastAsia="el-GR"/>
        </w:rPr>
        <w:t>-</w:t>
      </w:r>
      <w:proofErr w:type="spellStart"/>
      <w:r w:rsidR="007A6532" w:rsidRPr="007A6532">
        <w:rPr>
          <w:rFonts w:eastAsia="Times New Roman" w:cs="Times New Roman"/>
          <w:u w:val="single"/>
          <w:lang w:eastAsia="el-GR"/>
        </w:rPr>
        <w:t>amea</w:t>
      </w:r>
      <w:proofErr w:type="spellEnd"/>
      <w:r w:rsidR="007A6532" w:rsidRPr="007A6532">
        <w:rPr>
          <w:rFonts w:eastAsia="Times New Roman" w:cs="Times New Roman"/>
          <w:u w:val="single"/>
          <w:lang w:val="el-GR" w:eastAsia="el-GR"/>
        </w:rPr>
        <w:t>.</w:t>
      </w:r>
      <w:r w:rsidR="007A6532" w:rsidRPr="007A6532">
        <w:rPr>
          <w:rFonts w:eastAsia="Times New Roman" w:cs="Times New Roman"/>
          <w:u w:val="single"/>
          <w:lang w:eastAsia="el-GR"/>
        </w:rPr>
        <w:t>gr</w:t>
      </w:r>
      <w:r w:rsidR="007A6532">
        <w:rPr>
          <w:rFonts w:eastAsia="Times New Roman" w:cs="Times New Roman"/>
          <w:u w:val="single"/>
          <w:lang w:val="el-GR" w:eastAsia="el-GR"/>
        </w:rPr>
        <w:t>.</w:t>
      </w:r>
    </w:p>
    <w:tbl>
      <w:tblPr>
        <w:tblpPr w:leftFromText="180" w:rightFromText="180" w:vertAnchor="text" w:horzAnchor="margin" w:tblpY="615"/>
        <w:tblW w:w="94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51"/>
        <w:gridCol w:w="6817"/>
      </w:tblGrid>
      <w:tr w:rsidR="00825E86" w:rsidRPr="00C62A60" w14:paraId="6E64542E" w14:textId="77777777" w:rsidTr="004165E1">
        <w:tc>
          <w:tcPr>
            <w:tcW w:w="2651" w:type="dxa"/>
            <w:tcBorders>
              <w:top w:val="single" w:sz="4" w:space="0" w:color="auto"/>
              <w:left w:val="single" w:sz="4" w:space="0" w:color="auto"/>
              <w:bottom w:val="single" w:sz="4" w:space="0" w:color="auto"/>
              <w:right w:val="single" w:sz="4" w:space="0" w:color="auto"/>
            </w:tcBorders>
            <w:shd w:val="clear" w:color="auto" w:fill="5B9BD5"/>
          </w:tcPr>
          <w:p w14:paraId="23CD7796" w14:textId="77777777" w:rsidR="00825E86" w:rsidRPr="00825E86" w:rsidRDefault="00825E86" w:rsidP="00825E86">
            <w:pPr>
              <w:rPr>
                <w:rFonts w:eastAsia="Times New Roman" w:cs="Times New Roman"/>
                <w:b/>
                <w:bCs/>
                <w:i/>
                <w:iCs/>
                <w:sz w:val="18"/>
                <w:lang w:val="el-GR"/>
              </w:rPr>
            </w:pPr>
            <w:r w:rsidRPr="00825E86">
              <w:rPr>
                <w:rFonts w:eastAsia="Times New Roman" w:cs="Times New Roman"/>
                <w:sz w:val="18"/>
                <w:lang w:val="el-GR"/>
              </w:rPr>
              <w:lastRenderedPageBreak/>
              <w:t>ΘΕΣΗ ΑΠΑΣΧΟΛΗΣΗΣ</w:t>
            </w:r>
          </w:p>
        </w:tc>
        <w:tc>
          <w:tcPr>
            <w:tcW w:w="6817" w:type="dxa"/>
            <w:tcBorders>
              <w:top w:val="single" w:sz="4" w:space="0" w:color="auto"/>
              <w:left w:val="single" w:sz="4" w:space="0" w:color="auto"/>
              <w:bottom w:val="single" w:sz="4" w:space="0" w:color="auto"/>
              <w:right w:val="single" w:sz="4" w:space="0" w:color="auto"/>
            </w:tcBorders>
            <w:shd w:val="clear" w:color="auto" w:fill="5B9BD5"/>
          </w:tcPr>
          <w:p w14:paraId="1C717D20" w14:textId="77777777" w:rsidR="00825E86" w:rsidRPr="00825E86" w:rsidRDefault="00825E86" w:rsidP="00825E86">
            <w:pPr>
              <w:jc w:val="center"/>
              <w:rPr>
                <w:rFonts w:eastAsia="Times New Roman" w:cs="Times New Roman"/>
                <w:b/>
                <w:bCs/>
                <w:lang w:val="el-GR"/>
              </w:rPr>
            </w:pPr>
            <w:r w:rsidRPr="00825E86">
              <w:rPr>
                <w:rFonts w:eastAsia="Times New Roman" w:cs="Times New Roman"/>
                <w:b/>
                <w:bCs/>
                <w:lang w:val="el-GR"/>
              </w:rPr>
              <w:t>ΔΙΕΡΜΗΝΕΑΣ ΦΑΡΣΙ</w:t>
            </w:r>
          </w:p>
          <w:p w14:paraId="48DA00FA" w14:textId="77777777" w:rsidR="00825E86" w:rsidRPr="00825E86" w:rsidRDefault="00825E86" w:rsidP="00825E86">
            <w:pPr>
              <w:jc w:val="center"/>
              <w:rPr>
                <w:rFonts w:eastAsia="Times New Roman" w:cs="Times New Roman"/>
                <w:b/>
                <w:bCs/>
                <w:i/>
                <w:iCs/>
                <w:sz w:val="18"/>
                <w:lang w:val="el-GR"/>
              </w:rPr>
            </w:pPr>
            <w:r w:rsidRPr="00825E86">
              <w:rPr>
                <w:rFonts w:eastAsia="Times New Roman" w:cs="Times New Roman"/>
                <w:b/>
                <w:bCs/>
                <w:lang w:val="el-GR"/>
              </w:rPr>
              <w:t>Κωδικός Θέσης: ΦΑΡΣΙ.</w:t>
            </w:r>
          </w:p>
        </w:tc>
      </w:tr>
      <w:tr w:rsidR="00825E86" w:rsidRPr="00C62A60" w14:paraId="28655761" w14:textId="77777777" w:rsidTr="004165E1">
        <w:tc>
          <w:tcPr>
            <w:tcW w:w="2651" w:type="dxa"/>
            <w:tcBorders>
              <w:top w:val="single" w:sz="4" w:space="0" w:color="auto"/>
              <w:left w:val="single" w:sz="4" w:space="0" w:color="auto"/>
              <w:bottom w:val="single" w:sz="4" w:space="0" w:color="auto"/>
              <w:right w:val="single" w:sz="4" w:space="0" w:color="auto"/>
            </w:tcBorders>
            <w:shd w:val="clear" w:color="auto" w:fill="auto"/>
          </w:tcPr>
          <w:p w14:paraId="19FE4EFE" w14:textId="77777777" w:rsidR="00825E86" w:rsidRPr="00825E86" w:rsidRDefault="00825E86" w:rsidP="00825E86">
            <w:pPr>
              <w:rPr>
                <w:rFonts w:eastAsia="Times New Roman" w:cs="Times New Roman"/>
                <w:sz w:val="18"/>
                <w:lang w:val="el-GR"/>
              </w:rPr>
            </w:pPr>
            <w:r w:rsidRPr="00825E86">
              <w:rPr>
                <w:rFonts w:eastAsia="Times New Roman" w:cs="Times New Roman"/>
                <w:sz w:val="18"/>
              </w:rPr>
              <w:t>ΕΠΑΓΓΕΛΜΑΤΙΚΑ – ΤΕΧΝΙΚΑ  ΠΡΟΣΟΝΤΑ</w:t>
            </w:r>
          </w:p>
        </w:tc>
        <w:tc>
          <w:tcPr>
            <w:tcW w:w="6817" w:type="dxa"/>
            <w:tcBorders>
              <w:top w:val="single" w:sz="4" w:space="0" w:color="auto"/>
              <w:left w:val="single" w:sz="4" w:space="0" w:color="auto"/>
              <w:bottom w:val="single" w:sz="4" w:space="0" w:color="auto"/>
              <w:right w:val="single" w:sz="4" w:space="0" w:color="auto"/>
            </w:tcBorders>
            <w:shd w:val="clear" w:color="auto" w:fill="auto"/>
          </w:tcPr>
          <w:p w14:paraId="4C291780" w14:textId="61ECED72" w:rsidR="00825E86" w:rsidRPr="00825E86" w:rsidRDefault="00825E86" w:rsidP="00825E86">
            <w:pPr>
              <w:spacing w:line="256" w:lineRule="auto"/>
              <w:ind w:left="720"/>
              <w:rPr>
                <w:rFonts w:cs="Times New Roman"/>
                <w:b/>
                <w:lang w:val="el-GR"/>
              </w:rPr>
            </w:pPr>
            <w:r w:rsidRPr="00825E86">
              <w:rPr>
                <w:rFonts w:cs="Times New Roman"/>
                <w:b/>
                <w:lang w:val="el-GR"/>
              </w:rPr>
              <w:t xml:space="preserve">Μητρική γλώσσα </w:t>
            </w:r>
            <w:r w:rsidR="009A2866">
              <w:rPr>
                <w:rFonts w:cs="Times New Roman"/>
                <w:b/>
                <w:lang w:val="el-GR"/>
              </w:rPr>
              <w:t>Φαρσί</w:t>
            </w:r>
            <w:r w:rsidR="007A6532">
              <w:rPr>
                <w:rFonts w:cs="Times New Roman"/>
                <w:b/>
                <w:lang w:val="el-GR"/>
              </w:rPr>
              <w:t xml:space="preserve"> ή άριστη γνώση των </w:t>
            </w:r>
            <w:r w:rsidR="009A2866">
              <w:rPr>
                <w:rFonts w:cs="Times New Roman"/>
                <w:b/>
                <w:lang w:val="el-GR"/>
              </w:rPr>
              <w:t>Φαρσί</w:t>
            </w:r>
            <w:r w:rsidRPr="00825E86">
              <w:rPr>
                <w:rFonts w:cs="Times New Roman"/>
                <w:b/>
                <w:lang w:val="el-GR"/>
              </w:rPr>
              <w:t>.</w:t>
            </w:r>
          </w:p>
          <w:p w14:paraId="5F77704D" w14:textId="66B35CD5" w:rsidR="00825E86" w:rsidRPr="00825E86" w:rsidRDefault="007A6532" w:rsidP="00825E86">
            <w:pPr>
              <w:spacing w:line="256" w:lineRule="auto"/>
              <w:ind w:left="720"/>
              <w:rPr>
                <w:rFonts w:cs="Times New Roman"/>
                <w:b/>
                <w:lang w:val="el-GR"/>
              </w:rPr>
            </w:pPr>
            <w:r>
              <w:rPr>
                <w:rFonts w:cs="Times New Roman"/>
                <w:b/>
                <w:lang w:val="el-GR"/>
              </w:rPr>
              <w:t>Πολύ καλή</w:t>
            </w:r>
            <w:r w:rsidR="00825E86" w:rsidRPr="00825E86">
              <w:rPr>
                <w:rFonts w:cs="Times New Roman"/>
                <w:b/>
                <w:lang w:val="el-GR"/>
              </w:rPr>
              <w:t xml:space="preserve"> γνώση της ελληνικής ή της αγγλικής γλώσσας.</w:t>
            </w:r>
          </w:p>
          <w:p w14:paraId="45675644" w14:textId="53A359F1" w:rsidR="00825E86" w:rsidRPr="00825E86" w:rsidRDefault="00825E86" w:rsidP="009A2866">
            <w:pPr>
              <w:spacing w:line="256" w:lineRule="auto"/>
              <w:ind w:left="720"/>
              <w:rPr>
                <w:rFonts w:cs="Times New Roman"/>
                <w:lang w:val="el-GR"/>
              </w:rPr>
            </w:pPr>
            <w:r w:rsidRPr="00825E86">
              <w:rPr>
                <w:rFonts w:cs="Times New Roman"/>
                <w:lang w:val="el-GR"/>
              </w:rPr>
              <w:t xml:space="preserve">Επιθυμητά: προυπηρεσία στην διερμηνεία / μετάφραση </w:t>
            </w:r>
            <w:r w:rsidR="009A2866">
              <w:rPr>
                <w:rFonts w:cs="Times New Roman"/>
                <w:lang w:val="el-GR"/>
              </w:rPr>
              <w:t>Φαρσί</w:t>
            </w:r>
          </w:p>
        </w:tc>
      </w:tr>
      <w:tr w:rsidR="00825E86" w:rsidRPr="00825E86" w14:paraId="50AAF47E" w14:textId="77777777" w:rsidTr="004165E1">
        <w:trPr>
          <w:trHeight w:val="346"/>
        </w:trPr>
        <w:tc>
          <w:tcPr>
            <w:tcW w:w="2651" w:type="dxa"/>
            <w:tcBorders>
              <w:top w:val="single" w:sz="4" w:space="0" w:color="auto"/>
            </w:tcBorders>
          </w:tcPr>
          <w:p w14:paraId="52D5F490" w14:textId="77777777" w:rsidR="00825E86" w:rsidRPr="00825E86" w:rsidRDefault="00825E86" w:rsidP="00825E86">
            <w:pPr>
              <w:rPr>
                <w:rFonts w:eastAsia="Times New Roman" w:cs="Times New Roman"/>
                <w:b/>
                <w:bCs/>
                <w:i/>
                <w:iCs/>
                <w:sz w:val="18"/>
                <w:lang w:val="el-GR"/>
              </w:rPr>
            </w:pPr>
            <w:r w:rsidRPr="00825E86">
              <w:rPr>
                <w:rFonts w:eastAsia="Times New Roman" w:cs="Times New Roman"/>
                <w:sz w:val="18"/>
                <w:lang w:val="el-GR"/>
              </w:rPr>
              <w:t>ΚΑΘΗΚΟΝΤΑ ΘΕΣΗΣ</w:t>
            </w:r>
          </w:p>
          <w:p w14:paraId="7514075C" w14:textId="77777777" w:rsidR="00825E86" w:rsidRPr="00825E86" w:rsidRDefault="00825E86" w:rsidP="00825E86">
            <w:pPr>
              <w:rPr>
                <w:rFonts w:eastAsia="Times New Roman" w:cs="Times New Roman"/>
                <w:b/>
                <w:bCs/>
                <w:i/>
                <w:iCs/>
                <w:sz w:val="18"/>
                <w:lang w:val="el-GR"/>
              </w:rPr>
            </w:pPr>
            <w:r w:rsidRPr="00825E86">
              <w:rPr>
                <w:rFonts w:eastAsia="Times New Roman" w:cs="Times New Roman"/>
                <w:sz w:val="18"/>
                <w:lang w:val="el-GR"/>
              </w:rPr>
              <w:t>&amp;</w:t>
            </w:r>
          </w:p>
          <w:p w14:paraId="1C6B4677" w14:textId="77777777" w:rsidR="00825E86" w:rsidRPr="00825E86" w:rsidRDefault="00825E86" w:rsidP="00825E86">
            <w:pPr>
              <w:rPr>
                <w:rFonts w:eastAsia="Times New Roman" w:cs="Times New Roman"/>
                <w:b/>
                <w:bCs/>
                <w:i/>
                <w:iCs/>
                <w:sz w:val="18"/>
                <w:lang w:val="el-GR"/>
              </w:rPr>
            </w:pPr>
            <w:r w:rsidRPr="00825E86">
              <w:rPr>
                <w:rFonts w:eastAsia="Times New Roman" w:cs="Times New Roman"/>
                <w:sz w:val="18"/>
                <w:lang w:val="el-GR"/>
              </w:rPr>
              <w:t>ΑΠΟΤΥΠΩΣΗ ΤΩΝ ΕΠΙ ΜΕΡΟΥΣ ΕΡΓΑΣΙΩΝ</w:t>
            </w:r>
          </w:p>
        </w:tc>
        <w:tc>
          <w:tcPr>
            <w:tcW w:w="6817" w:type="dxa"/>
            <w:tcBorders>
              <w:top w:val="single" w:sz="4" w:space="0" w:color="auto"/>
            </w:tcBorders>
          </w:tcPr>
          <w:p w14:paraId="5A7B0863" w14:textId="77777777" w:rsidR="00825E86" w:rsidRPr="00825E86" w:rsidRDefault="00825E86" w:rsidP="00825E86">
            <w:pPr>
              <w:numPr>
                <w:ilvl w:val="0"/>
                <w:numId w:val="1"/>
              </w:numPr>
              <w:spacing w:after="0" w:line="240" w:lineRule="auto"/>
              <w:jc w:val="both"/>
              <w:rPr>
                <w:rFonts w:cs="Times New Roman"/>
                <w:i/>
                <w:lang w:val="el-GR"/>
              </w:rPr>
            </w:pPr>
            <w:r w:rsidRPr="00825E86">
              <w:rPr>
                <w:rFonts w:cs="Times New Roman"/>
                <w:lang w:val="el-GR"/>
              </w:rPr>
              <w:t xml:space="preserve">Συμμετοχή στην ομάδα που έχει υπό την αρμοδιότητά της όλο το πλαίσιο της στήριξης των ωφελούμενων. </w:t>
            </w:r>
          </w:p>
          <w:p w14:paraId="3CFDB0E8" w14:textId="77777777" w:rsidR="00825E86" w:rsidRPr="00825E86" w:rsidRDefault="00825E86" w:rsidP="00825E86">
            <w:pPr>
              <w:numPr>
                <w:ilvl w:val="0"/>
                <w:numId w:val="1"/>
              </w:numPr>
              <w:spacing w:after="0" w:line="240" w:lineRule="auto"/>
              <w:jc w:val="both"/>
              <w:rPr>
                <w:rFonts w:cs="Times New Roman"/>
                <w:i/>
                <w:lang w:val="el-GR"/>
              </w:rPr>
            </w:pPr>
            <w:r w:rsidRPr="00825E86">
              <w:rPr>
                <w:rFonts w:cs="Times New Roman"/>
                <w:lang w:val="el-GR"/>
              </w:rPr>
              <w:t xml:space="preserve">Διερμηνεία μεταξύ των ωφελούμενων, της ομάδας έργου, των αρχών που σχετίζονται με την παροχή ασυλίας, άλλων αρχών που εμπλέκονται στο έργο της στήριξης των ωφελούμενων, όπως η Ύπατη Αρμοστεία του ΟΗΕ για τους Πρόσφυγες κτλ. </w:t>
            </w:r>
          </w:p>
          <w:p w14:paraId="6B78802E" w14:textId="77777777" w:rsidR="00825E86" w:rsidRPr="00825E86" w:rsidRDefault="00825E86" w:rsidP="00825E86">
            <w:pPr>
              <w:numPr>
                <w:ilvl w:val="0"/>
                <w:numId w:val="1"/>
              </w:numPr>
              <w:spacing w:after="0" w:line="240" w:lineRule="auto"/>
              <w:jc w:val="both"/>
              <w:rPr>
                <w:rFonts w:cs="Times New Roman"/>
                <w:i/>
                <w:lang w:val="el-GR"/>
              </w:rPr>
            </w:pPr>
            <w:r w:rsidRPr="00825E86">
              <w:rPr>
                <w:rFonts w:cs="Times New Roman"/>
                <w:lang w:val="el-GR"/>
              </w:rPr>
              <w:t xml:space="preserve">Μετάφραση κειμένων που σχετίζονται με το έργο. </w:t>
            </w:r>
          </w:p>
          <w:p w14:paraId="08DA64FE" w14:textId="77777777" w:rsidR="00825E86" w:rsidRPr="00825E86" w:rsidRDefault="00825E86" w:rsidP="00825E86">
            <w:pPr>
              <w:numPr>
                <w:ilvl w:val="0"/>
                <w:numId w:val="1"/>
              </w:numPr>
              <w:spacing w:after="0" w:line="240" w:lineRule="auto"/>
              <w:jc w:val="both"/>
              <w:rPr>
                <w:rFonts w:cs="Times New Roman"/>
                <w:lang w:val="el-GR"/>
              </w:rPr>
            </w:pPr>
            <w:r w:rsidRPr="00825E86">
              <w:rPr>
                <w:rFonts w:cs="Times New Roman"/>
                <w:lang w:val="el-GR"/>
              </w:rPr>
              <w:t>Ακολουθούν τον κώδικα δεοντολογίας για μεταφραστές της Ηλιακτίδας.</w:t>
            </w:r>
          </w:p>
          <w:p w14:paraId="3D61168D" w14:textId="77777777" w:rsidR="00825E86" w:rsidRPr="00825E86" w:rsidRDefault="00825E86" w:rsidP="00825E86">
            <w:pPr>
              <w:numPr>
                <w:ilvl w:val="0"/>
                <w:numId w:val="1"/>
              </w:numPr>
              <w:spacing w:after="120" w:line="240" w:lineRule="auto"/>
              <w:contextualSpacing/>
              <w:rPr>
                <w:rFonts w:cs="Arial"/>
              </w:rPr>
            </w:pPr>
            <w:proofErr w:type="spellStart"/>
            <w:r w:rsidRPr="00825E86">
              <w:rPr>
                <w:rFonts w:cs="Arial"/>
              </w:rPr>
              <w:t>Αν</w:t>
            </w:r>
            <w:proofErr w:type="spellEnd"/>
            <w:r w:rsidRPr="00825E86">
              <w:rPr>
                <w:rFonts w:cs="Arial"/>
              </w:rPr>
              <w:t xml:space="preserve">αφέρεται </w:t>
            </w:r>
            <w:proofErr w:type="spellStart"/>
            <w:r w:rsidRPr="00825E86">
              <w:rPr>
                <w:rFonts w:cs="Arial"/>
              </w:rPr>
              <w:t>στον</w:t>
            </w:r>
            <w:proofErr w:type="spellEnd"/>
            <w:r w:rsidRPr="00825E86">
              <w:rPr>
                <w:rFonts w:cs="Arial"/>
              </w:rPr>
              <w:t xml:space="preserve"> </w:t>
            </w:r>
            <w:proofErr w:type="spellStart"/>
            <w:r w:rsidRPr="00825E86">
              <w:rPr>
                <w:rFonts w:cs="Arial"/>
              </w:rPr>
              <w:t>Συντονιστή</w:t>
            </w:r>
            <w:proofErr w:type="spellEnd"/>
            <w:r w:rsidRPr="00825E86">
              <w:rPr>
                <w:rFonts w:cs="Arial"/>
              </w:rPr>
              <w:t xml:space="preserve"> </w:t>
            </w:r>
            <w:proofErr w:type="spellStart"/>
            <w:r w:rsidRPr="00825E86">
              <w:rPr>
                <w:rFonts w:cs="Arial"/>
              </w:rPr>
              <w:t>Έργου</w:t>
            </w:r>
            <w:proofErr w:type="spellEnd"/>
            <w:r w:rsidRPr="00825E86">
              <w:rPr>
                <w:rFonts w:cs="Arial"/>
              </w:rPr>
              <w:t>.</w:t>
            </w:r>
          </w:p>
        </w:tc>
      </w:tr>
    </w:tbl>
    <w:p w14:paraId="421BAF1B" w14:textId="77777777" w:rsidR="00825E86" w:rsidRPr="00825E86" w:rsidRDefault="00825E86" w:rsidP="00825E86">
      <w:pPr>
        <w:shd w:val="clear" w:color="auto" w:fill="FFFFFF"/>
        <w:spacing w:line="240" w:lineRule="auto"/>
        <w:jc w:val="both"/>
        <w:rPr>
          <w:rFonts w:eastAsia="Times New Roman"/>
          <w:b/>
          <w:iCs/>
          <w:sz w:val="24"/>
          <w:szCs w:val="24"/>
          <w:lang w:val="el-GR" w:eastAsia="el-GR"/>
        </w:rPr>
      </w:pPr>
    </w:p>
    <w:p w14:paraId="3B197C8B" w14:textId="77777777" w:rsidR="00825E86" w:rsidRPr="00825E86" w:rsidRDefault="00825E86" w:rsidP="00825E86">
      <w:pPr>
        <w:shd w:val="clear" w:color="auto" w:fill="FFFFFF"/>
        <w:spacing w:line="240" w:lineRule="auto"/>
        <w:jc w:val="both"/>
        <w:rPr>
          <w:rFonts w:eastAsia="Times New Roman"/>
          <w:b/>
          <w:iCs/>
          <w:sz w:val="24"/>
          <w:szCs w:val="24"/>
          <w:lang w:val="el-GR" w:eastAsia="el-GR"/>
        </w:rPr>
      </w:pPr>
      <w:r w:rsidRPr="00825E86">
        <w:rPr>
          <w:rFonts w:eastAsia="Times New Roman"/>
          <w:b/>
          <w:iCs/>
          <w:sz w:val="24"/>
          <w:szCs w:val="24"/>
          <w:lang w:val="el-GR" w:eastAsia="el-GR"/>
        </w:rPr>
        <w:t>Κριτήρια Κατάταξης</w:t>
      </w:r>
    </w:p>
    <w:p w14:paraId="6D2E2E72" w14:textId="176709B5" w:rsidR="007A6532" w:rsidRPr="00825E86" w:rsidRDefault="00825E86" w:rsidP="00825E86">
      <w:pPr>
        <w:shd w:val="clear" w:color="auto" w:fill="FFFFFF"/>
        <w:spacing w:line="240" w:lineRule="auto"/>
        <w:jc w:val="both"/>
        <w:rPr>
          <w:rFonts w:eastAsia="Times New Roman" w:cs="Times New Roman"/>
          <w:lang w:val="el-GR" w:eastAsia="el-GR"/>
        </w:rPr>
      </w:pPr>
      <w:r w:rsidRPr="00825E86">
        <w:rPr>
          <w:rFonts w:eastAsia="Times New Roman" w:cs="Times New Roman"/>
          <w:lang w:val="el-GR" w:eastAsia="el-GR"/>
        </w:rPr>
        <w:t>Η τελική βαθμολογία προκύπτει από το άθροισμα της βαθμολόγησης των παρακάτω κριτηρίων.</w:t>
      </w: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3289"/>
      </w:tblGrid>
      <w:tr w:rsidR="00825E86" w:rsidRPr="00825E86" w14:paraId="70165768" w14:textId="77777777" w:rsidTr="004165E1">
        <w:trPr>
          <w:trHeight w:val="450"/>
          <w:jc w:val="center"/>
        </w:trPr>
        <w:tc>
          <w:tcPr>
            <w:tcW w:w="5364" w:type="dxa"/>
            <w:tcBorders>
              <w:top w:val="single" w:sz="4" w:space="0" w:color="auto"/>
              <w:left w:val="single" w:sz="4" w:space="0" w:color="auto"/>
              <w:bottom w:val="single" w:sz="4" w:space="0" w:color="auto"/>
              <w:right w:val="single" w:sz="4" w:space="0" w:color="auto"/>
            </w:tcBorders>
            <w:hideMark/>
          </w:tcPr>
          <w:p w14:paraId="330E5786" w14:textId="77777777" w:rsidR="00825E86" w:rsidRPr="00825E86" w:rsidRDefault="00825E86" w:rsidP="00825E86">
            <w:pPr>
              <w:shd w:val="clear" w:color="auto" w:fill="FFFFFF"/>
              <w:spacing w:line="240" w:lineRule="auto"/>
              <w:jc w:val="center"/>
              <w:rPr>
                <w:rFonts w:eastAsia="Times New Roman"/>
                <w:b/>
                <w:shd w:val="clear" w:color="auto" w:fill="FFFFFF"/>
                <w:lang w:val="el-GR"/>
              </w:rPr>
            </w:pPr>
            <w:r w:rsidRPr="00825E86">
              <w:rPr>
                <w:rFonts w:eastAsia="Times New Roman"/>
                <w:b/>
                <w:sz w:val="24"/>
                <w:szCs w:val="24"/>
                <w:shd w:val="clear" w:color="auto" w:fill="FFFFFF"/>
                <w:lang w:val="el-GR"/>
              </w:rPr>
              <w:t>Κριτήρια Βαθμολόγησης</w:t>
            </w:r>
          </w:p>
        </w:tc>
        <w:tc>
          <w:tcPr>
            <w:tcW w:w="3289" w:type="dxa"/>
            <w:tcBorders>
              <w:top w:val="single" w:sz="4" w:space="0" w:color="auto"/>
              <w:left w:val="single" w:sz="4" w:space="0" w:color="auto"/>
              <w:bottom w:val="single" w:sz="4" w:space="0" w:color="auto"/>
              <w:right w:val="single" w:sz="4" w:space="0" w:color="auto"/>
            </w:tcBorders>
            <w:hideMark/>
          </w:tcPr>
          <w:p w14:paraId="48409163" w14:textId="77777777" w:rsidR="00825E86" w:rsidRPr="00825E86" w:rsidRDefault="00825E86" w:rsidP="00825E86">
            <w:pPr>
              <w:spacing w:line="240" w:lineRule="auto"/>
              <w:jc w:val="center"/>
              <w:rPr>
                <w:rFonts w:eastAsia="Times New Roman"/>
                <w:b/>
                <w:shd w:val="clear" w:color="auto" w:fill="FFFFFF"/>
                <w:lang w:val="el-GR"/>
              </w:rPr>
            </w:pPr>
            <w:r w:rsidRPr="00825E86">
              <w:rPr>
                <w:rFonts w:eastAsia="Times New Roman"/>
                <w:b/>
                <w:shd w:val="clear" w:color="auto" w:fill="FFFFFF"/>
                <w:lang w:val="el-GR"/>
              </w:rPr>
              <w:t>Βαθμός</w:t>
            </w:r>
          </w:p>
        </w:tc>
      </w:tr>
      <w:tr w:rsidR="00825E86" w:rsidRPr="00C62A60" w14:paraId="37772CC4" w14:textId="77777777" w:rsidTr="004165E1">
        <w:trPr>
          <w:trHeight w:val="1770"/>
          <w:jc w:val="center"/>
        </w:trPr>
        <w:tc>
          <w:tcPr>
            <w:tcW w:w="5364" w:type="dxa"/>
            <w:tcBorders>
              <w:top w:val="single" w:sz="4" w:space="0" w:color="auto"/>
              <w:left w:val="single" w:sz="4" w:space="0" w:color="auto"/>
              <w:bottom w:val="single" w:sz="4" w:space="0" w:color="auto"/>
              <w:right w:val="single" w:sz="4" w:space="0" w:color="auto"/>
            </w:tcBorders>
            <w:hideMark/>
          </w:tcPr>
          <w:p w14:paraId="242425D2" w14:textId="77777777" w:rsidR="00825E86" w:rsidRPr="00825E86" w:rsidRDefault="00825E86" w:rsidP="00825E86">
            <w:pPr>
              <w:spacing w:line="240" w:lineRule="auto"/>
              <w:jc w:val="both"/>
              <w:rPr>
                <w:rFonts w:eastAsia="Times New Roman"/>
                <w:b/>
                <w:iCs/>
                <w:sz w:val="28"/>
                <w:szCs w:val="28"/>
                <w:lang w:val="el-GR" w:eastAsia="el-GR"/>
              </w:rPr>
            </w:pPr>
            <w:r w:rsidRPr="00825E86">
              <w:rPr>
                <w:rFonts w:eastAsia="Times New Roman"/>
                <w:b/>
                <w:iCs/>
                <w:lang w:val="el-GR" w:eastAsia="el-GR"/>
              </w:rPr>
              <w:t>ΕΜΠΕΙΡΙΑ ΟΜΟΕΙΔΗΣ ΜΕ ΤΗ ΣΥΓΚΕΚΡΙΜΕΝΗ ΕΙΔΙΚΟΤΗΤΑ</w:t>
            </w:r>
          </w:p>
        </w:tc>
        <w:tc>
          <w:tcPr>
            <w:tcW w:w="3289" w:type="dxa"/>
            <w:tcBorders>
              <w:top w:val="single" w:sz="4" w:space="0" w:color="auto"/>
              <w:left w:val="single" w:sz="4" w:space="0" w:color="auto"/>
              <w:bottom w:val="single" w:sz="4" w:space="0" w:color="auto"/>
              <w:right w:val="single" w:sz="4" w:space="0" w:color="auto"/>
            </w:tcBorders>
            <w:hideMark/>
          </w:tcPr>
          <w:p w14:paraId="19CBB8A4" w14:textId="77777777" w:rsidR="00825E86" w:rsidRPr="00825E86" w:rsidRDefault="00825E86" w:rsidP="00825E86">
            <w:pPr>
              <w:spacing w:line="240" w:lineRule="auto"/>
              <w:jc w:val="both"/>
              <w:rPr>
                <w:rFonts w:eastAsia="Times New Roman"/>
                <w:iCs/>
                <w:lang w:val="el-GR" w:eastAsia="el-GR"/>
              </w:rPr>
            </w:pPr>
            <w:r w:rsidRPr="00825E86">
              <w:rPr>
                <w:rFonts w:eastAsia="Times New Roman"/>
                <w:b/>
                <w:bCs/>
                <w:lang w:val="el-GR"/>
              </w:rPr>
              <w:t>3 (τρεις)</w:t>
            </w:r>
            <w:r w:rsidRPr="00825E86">
              <w:rPr>
                <w:rFonts w:eastAsia="Times New Roman"/>
                <w:bCs/>
                <w:lang w:val="el-GR"/>
              </w:rPr>
              <w:t xml:space="preserve"> μονάδες στους έχοντες τουλάχιστον μέχρι (</w:t>
            </w:r>
            <w:r w:rsidRPr="00825E86">
              <w:rPr>
                <w:rFonts w:eastAsia="Times New Roman"/>
                <w:b/>
                <w:bCs/>
                <w:lang w:val="el-GR"/>
              </w:rPr>
              <w:t>6) έξι μήνες</w:t>
            </w:r>
            <w:r w:rsidRPr="00825E86">
              <w:rPr>
                <w:rFonts w:eastAsia="Times New Roman"/>
                <w:bCs/>
                <w:lang w:val="el-GR"/>
              </w:rPr>
              <w:t xml:space="preserve"> ζητούμενης εμπειρίας και </w:t>
            </w:r>
            <w:r w:rsidRPr="00825E86">
              <w:rPr>
                <w:rFonts w:eastAsia="Times New Roman"/>
                <w:b/>
                <w:bCs/>
                <w:lang w:val="el-GR"/>
              </w:rPr>
              <w:t>3 (τρεις)</w:t>
            </w:r>
            <w:r w:rsidRPr="00825E86">
              <w:rPr>
                <w:rFonts w:eastAsia="Times New Roman"/>
                <w:bCs/>
                <w:lang w:val="el-GR"/>
              </w:rPr>
              <w:t xml:space="preserve">  μονάδες για </w:t>
            </w:r>
            <w:r w:rsidRPr="00825E86">
              <w:rPr>
                <w:rFonts w:eastAsia="Times New Roman"/>
                <w:b/>
                <w:bCs/>
                <w:lang w:val="el-GR"/>
              </w:rPr>
              <w:t>επιπλέον εξάμηνο, μέγιστο σύνολο 6 μονάδες.</w:t>
            </w:r>
          </w:p>
        </w:tc>
      </w:tr>
      <w:tr w:rsidR="00825E86" w:rsidRPr="00825E86" w14:paraId="1C0FD0D9" w14:textId="77777777" w:rsidTr="004165E1">
        <w:trPr>
          <w:trHeight w:val="879"/>
          <w:jc w:val="center"/>
        </w:trPr>
        <w:tc>
          <w:tcPr>
            <w:tcW w:w="5364" w:type="dxa"/>
            <w:tcBorders>
              <w:top w:val="single" w:sz="4" w:space="0" w:color="auto"/>
              <w:left w:val="single" w:sz="4" w:space="0" w:color="auto"/>
              <w:bottom w:val="single" w:sz="4" w:space="0" w:color="auto"/>
              <w:right w:val="single" w:sz="4" w:space="0" w:color="auto"/>
            </w:tcBorders>
            <w:hideMark/>
          </w:tcPr>
          <w:p w14:paraId="71FD3617" w14:textId="0CDD04FA" w:rsidR="00825E86" w:rsidRPr="00825E86" w:rsidRDefault="007A6532" w:rsidP="001A6557">
            <w:pPr>
              <w:shd w:val="clear" w:color="auto" w:fill="FFFFFF"/>
              <w:spacing w:line="240" w:lineRule="auto"/>
              <w:jc w:val="both"/>
              <w:rPr>
                <w:rFonts w:eastAsia="Times New Roman"/>
                <w:b/>
                <w:iCs/>
                <w:lang w:val="el-GR" w:eastAsia="el-GR"/>
              </w:rPr>
            </w:pPr>
            <w:r>
              <w:rPr>
                <w:rFonts w:eastAsia="Times New Roman"/>
                <w:b/>
                <w:iCs/>
                <w:lang w:val="el-GR" w:eastAsia="el-GR"/>
              </w:rPr>
              <w:t>ΓΝΩΣΗ της ΑΓΓΛΙΚΗΣ ή</w:t>
            </w:r>
            <w:r w:rsidR="001A6557">
              <w:rPr>
                <w:rFonts w:eastAsia="Times New Roman"/>
                <w:b/>
                <w:iCs/>
                <w:lang w:val="el-GR" w:eastAsia="el-GR"/>
              </w:rPr>
              <w:t xml:space="preserve"> της</w:t>
            </w:r>
            <w:r w:rsidR="00825E86" w:rsidRPr="00825E86">
              <w:rPr>
                <w:rFonts w:eastAsia="Times New Roman"/>
                <w:b/>
                <w:iCs/>
                <w:lang w:val="el-GR" w:eastAsia="el-GR"/>
              </w:rPr>
              <w:t xml:space="preserve"> ΕΛΛΗΝΙΚΗΣ ΓΛΩΣΣΑΣ </w:t>
            </w:r>
          </w:p>
        </w:tc>
        <w:tc>
          <w:tcPr>
            <w:tcW w:w="3289" w:type="dxa"/>
            <w:tcBorders>
              <w:top w:val="single" w:sz="4" w:space="0" w:color="auto"/>
              <w:left w:val="single" w:sz="4" w:space="0" w:color="auto"/>
              <w:bottom w:val="single" w:sz="4" w:space="0" w:color="auto"/>
              <w:right w:val="single" w:sz="4" w:space="0" w:color="auto"/>
            </w:tcBorders>
            <w:hideMark/>
          </w:tcPr>
          <w:p w14:paraId="1A10F6DC" w14:textId="77777777" w:rsidR="00825E86" w:rsidRPr="00825E86" w:rsidRDefault="00825E86" w:rsidP="00825E86">
            <w:pPr>
              <w:spacing w:line="240" w:lineRule="auto"/>
              <w:rPr>
                <w:rFonts w:eastAsia="Times New Roman"/>
                <w:sz w:val="20"/>
                <w:shd w:val="clear" w:color="auto" w:fill="FFFFFF"/>
                <w:lang w:val="el-GR"/>
              </w:rPr>
            </w:pPr>
            <w:r w:rsidRPr="00825E86">
              <w:rPr>
                <w:rFonts w:eastAsia="Times New Roman"/>
                <w:sz w:val="20"/>
                <w:shd w:val="clear" w:color="auto" w:fill="FFFFFF"/>
                <w:lang w:val="el-GR"/>
              </w:rPr>
              <w:t>Καλή= 2 μόρια (επίπεδο Β2)</w:t>
            </w:r>
          </w:p>
          <w:p w14:paraId="17DB1BFC" w14:textId="77777777" w:rsidR="00825E86" w:rsidRPr="00825E86" w:rsidRDefault="00825E86" w:rsidP="00825E86">
            <w:pPr>
              <w:spacing w:line="240" w:lineRule="auto"/>
              <w:rPr>
                <w:rFonts w:eastAsia="Times New Roman"/>
                <w:sz w:val="20"/>
                <w:shd w:val="clear" w:color="auto" w:fill="FFFFFF"/>
                <w:lang w:val="el-GR"/>
              </w:rPr>
            </w:pPr>
            <w:r w:rsidRPr="00825E86">
              <w:rPr>
                <w:rFonts w:eastAsia="Times New Roman"/>
                <w:sz w:val="20"/>
                <w:shd w:val="clear" w:color="auto" w:fill="FFFFFF"/>
                <w:lang w:val="el-GR"/>
              </w:rPr>
              <w:t>Πολύ καλή = 3 μόρια  (επίπεδοΓ1/</w:t>
            </w:r>
            <w:r w:rsidRPr="00825E86">
              <w:rPr>
                <w:rFonts w:eastAsia="Times New Roman"/>
                <w:sz w:val="20"/>
                <w:shd w:val="clear" w:color="auto" w:fill="FFFFFF"/>
              </w:rPr>
              <w:t>C</w:t>
            </w:r>
            <w:r w:rsidRPr="00825E86">
              <w:rPr>
                <w:rFonts w:eastAsia="Times New Roman"/>
                <w:sz w:val="20"/>
                <w:shd w:val="clear" w:color="auto" w:fill="FFFFFF"/>
                <w:lang w:val="el-GR"/>
              </w:rPr>
              <w:t>1)</w:t>
            </w:r>
          </w:p>
          <w:p w14:paraId="4BCD3FA7" w14:textId="77777777" w:rsidR="00825E86" w:rsidRPr="00825E86" w:rsidRDefault="00825E86" w:rsidP="00825E86">
            <w:pPr>
              <w:spacing w:line="240" w:lineRule="auto"/>
              <w:jc w:val="both"/>
              <w:rPr>
                <w:rFonts w:eastAsia="Times New Roman"/>
                <w:sz w:val="20"/>
                <w:shd w:val="clear" w:color="auto" w:fill="FFFFFF"/>
                <w:lang w:val="el-GR"/>
              </w:rPr>
            </w:pPr>
            <w:r w:rsidRPr="00825E86">
              <w:rPr>
                <w:rFonts w:eastAsia="Times New Roman"/>
                <w:sz w:val="20"/>
                <w:shd w:val="clear" w:color="auto" w:fill="FFFFFF"/>
                <w:lang w:val="el-GR"/>
              </w:rPr>
              <w:t xml:space="preserve">Άριστη=   4 μόρια </w:t>
            </w:r>
            <w:r w:rsidRPr="00825E86">
              <w:rPr>
                <w:rFonts w:eastAsia="Times New Roman" w:cs="Times New Roman"/>
                <w:sz w:val="20"/>
                <w:lang w:val="el-GR" w:eastAsia="el-GR"/>
              </w:rPr>
              <w:t xml:space="preserve"> (επίπεδοΓ2/C2)</w:t>
            </w:r>
          </w:p>
        </w:tc>
      </w:tr>
      <w:tr w:rsidR="00825E86" w:rsidRPr="00C62A60" w14:paraId="772E5B6E" w14:textId="77777777" w:rsidTr="004165E1">
        <w:trPr>
          <w:trHeight w:val="945"/>
          <w:jc w:val="center"/>
        </w:trPr>
        <w:tc>
          <w:tcPr>
            <w:tcW w:w="5364" w:type="dxa"/>
            <w:tcBorders>
              <w:top w:val="single" w:sz="4" w:space="0" w:color="auto"/>
              <w:left w:val="single" w:sz="4" w:space="0" w:color="auto"/>
              <w:bottom w:val="single" w:sz="4" w:space="0" w:color="auto"/>
              <w:right w:val="single" w:sz="4" w:space="0" w:color="auto"/>
            </w:tcBorders>
            <w:hideMark/>
          </w:tcPr>
          <w:p w14:paraId="5DF1F983" w14:textId="77777777" w:rsidR="00825E86" w:rsidRPr="00825E86" w:rsidRDefault="00825E86" w:rsidP="00825E86">
            <w:pPr>
              <w:shd w:val="clear" w:color="auto" w:fill="FFFFFF"/>
              <w:spacing w:line="240" w:lineRule="auto"/>
              <w:jc w:val="both"/>
              <w:rPr>
                <w:rFonts w:eastAsia="Times New Roman"/>
                <w:b/>
                <w:iCs/>
                <w:lang w:val="el-GR" w:eastAsia="el-GR"/>
              </w:rPr>
            </w:pPr>
            <w:r w:rsidRPr="00825E86">
              <w:rPr>
                <w:rFonts w:eastAsia="Times New Roman"/>
                <w:b/>
                <w:iCs/>
                <w:lang w:val="el-GR" w:eastAsia="el-GR"/>
              </w:rPr>
              <w:t>ΣΥΝΕΝΤΕΥΞΗ</w:t>
            </w:r>
          </w:p>
        </w:tc>
        <w:tc>
          <w:tcPr>
            <w:tcW w:w="3289" w:type="dxa"/>
            <w:tcBorders>
              <w:top w:val="single" w:sz="4" w:space="0" w:color="auto"/>
              <w:left w:val="single" w:sz="4" w:space="0" w:color="auto"/>
              <w:bottom w:val="single" w:sz="4" w:space="0" w:color="auto"/>
              <w:right w:val="single" w:sz="4" w:space="0" w:color="auto"/>
            </w:tcBorders>
            <w:hideMark/>
          </w:tcPr>
          <w:p w14:paraId="26FDF1B4" w14:textId="77777777" w:rsidR="00825E86" w:rsidRPr="00825E86" w:rsidRDefault="00825E86" w:rsidP="00825E86">
            <w:pPr>
              <w:spacing w:line="240" w:lineRule="auto"/>
              <w:jc w:val="both"/>
              <w:rPr>
                <w:rFonts w:eastAsia="Times New Roman"/>
                <w:shd w:val="clear" w:color="auto" w:fill="FFFFFF"/>
                <w:lang w:val="el-GR"/>
              </w:rPr>
            </w:pPr>
            <w:r w:rsidRPr="00825E86">
              <w:rPr>
                <w:rFonts w:eastAsia="Times New Roman"/>
                <w:iCs/>
                <w:lang w:val="el-GR" w:eastAsia="el-GR"/>
              </w:rPr>
              <w:t xml:space="preserve">Η συνέντευξη δεν μπορεί να υπερβαίνει τις </w:t>
            </w:r>
            <w:r w:rsidRPr="00825E86">
              <w:rPr>
                <w:rFonts w:eastAsia="Times New Roman"/>
                <w:b/>
                <w:iCs/>
                <w:lang w:val="el-GR" w:eastAsia="el-GR"/>
              </w:rPr>
              <w:t>δώδεκα (12)</w:t>
            </w:r>
            <w:r w:rsidRPr="00825E86">
              <w:rPr>
                <w:rFonts w:eastAsia="Times New Roman"/>
                <w:iCs/>
                <w:lang w:val="el-GR" w:eastAsia="el-GR"/>
              </w:rPr>
              <w:t xml:space="preserve"> μονάδες</w:t>
            </w:r>
          </w:p>
        </w:tc>
      </w:tr>
    </w:tbl>
    <w:p w14:paraId="48769162" w14:textId="77777777" w:rsidR="00825E86" w:rsidRPr="00825E86" w:rsidRDefault="00825E86" w:rsidP="00825E86">
      <w:pPr>
        <w:shd w:val="clear" w:color="auto" w:fill="FFFFFF"/>
        <w:spacing w:line="240" w:lineRule="auto"/>
        <w:jc w:val="both"/>
        <w:rPr>
          <w:rFonts w:eastAsia="Times New Roman" w:cs="Times New Roman"/>
          <w:lang w:val="el-GR" w:eastAsia="el-GR"/>
        </w:rPr>
      </w:pPr>
    </w:p>
    <w:p w14:paraId="07B43159" w14:textId="77777777" w:rsidR="00825E86" w:rsidRPr="00825E86" w:rsidRDefault="00825E86" w:rsidP="00825E86">
      <w:pPr>
        <w:shd w:val="clear" w:color="auto" w:fill="FFFFFF"/>
        <w:spacing w:before="15" w:line="240" w:lineRule="auto"/>
        <w:jc w:val="both"/>
        <w:rPr>
          <w:rFonts w:ascii="Times New Roman" w:eastAsia="Times New Roman" w:hAnsi="Times New Roman" w:cs="Times New Roman"/>
          <w:sz w:val="24"/>
          <w:szCs w:val="24"/>
          <w:lang w:val="el-GR" w:eastAsia="el-GR"/>
        </w:rPr>
      </w:pPr>
      <w:r w:rsidRPr="00825E86">
        <w:rPr>
          <w:rFonts w:ascii="Times New Roman" w:eastAsia="Times New Roman" w:hAnsi="Times New Roman" w:cs="Times New Roman"/>
          <w:sz w:val="24"/>
          <w:szCs w:val="24"/>
          <w:lang w:val="el-GR" w:eastAsia="el-GR"/>
        </w:rPr>
        <w:t xml:space="preserve">ΕΠΙΣΗΜΑΝΣΗ: </w:t>
      </w:r>
    </w:p>
    <w:p w14:paraId="26D5E785" w14:textId="77777777" w:rsidR="00825E86" w:rsidRPr="00825E86" w:rsidRDefault="00825E86" w:rsidP="00825E86">
      <w:pPr>
        <w:shd w:val="clear" w:color="auto" w:fill="FFFFFF"/>
        <w:spacing w:line="240" w:lineRule="auto"/>
        <w:jc w:val="both"/>
        <w:rPr>
          <w:rFonts w:eastAsia="Times New Roman" w:cs="Times New Roman"/>
          <w:lang w:val="el-GR" w:eastAsia="el-GR"/>
        </w:rPr>
      </w:pPr>
      <w:r w:rsidRPr="00825E86">
        <w:rPr>
          <w:rFonts w:eastAsia="Times New Roman" w:cs="Times New Roman"/>
          <w:lang w:val="el-GR" w:eastAsia="el-GR"/>
        </w:rPr>
        <w:lastRenderedPageBreak/>
        <w:t xml:space="preserve">Οι  τρόποι  απόδειξης  των  παραπάνω  κριτηρίων  περιγράφονται  αναλυτικά  παρακάτω. </w:t>
      </w:r>
    </w:p>
    <w:p w14:paraId="771F9807" w14:textId="77777777" w:rsidR="00825E86" w:rsidRPr="00825E86" w:rsidRDefault="00825E86" w:rsidP="00825E86">
      <w:pPr>
        <w:shd w:val="clear" w:color="auto" w:fill="FFFFFF"/>
        <w:spacing w:line="240" w:lineRule="auto"/>
        <w:jc w:val="both"/>
        <w:rPr>
          <w:rFonts w:eastAsia="Times New Roman" w:cs="Times New Roman"/>
          <w:lang w:val="el-GR" w:eastAsia="el-GR"/>
        </w:rPr>
      </w:pPr>
      <w:r w:rsidRPr="00825E86">
        <w:rPr>
          <w:rFonts w:eastAsia="Times New Roman" w:cs="Times New Roman"/>
          <w:lang w:val="el-GR" w:eastAsia="el-GR"/>
        </w:rPr>
        <w:t>Οι  προϋποθέσεις  όλων  των  υπαρχόντων,  αναφερομένων  και  υποβαλλομένων  προσόντων  από  τους υποψηφίους θα πρέπει να συντρέχουν κατά το χρόνο της λήξης προθεσμίας υποβολής των αιτήσεων, λαμβανομένου δε ιδιαιτέρως υπόψη ότι ο εκάστοτε υποψήφιος μαζί με την υποβολή της αίτησής του, υπογράφει για την ορθότητα των υποβληθέντων και επικαλουμένων υπ’ αυτόν στοιχείων. Σημειώνεται ότι η ψευδής δήλωση ή απόκρυψη των στοιχείων επιφέρει τις εκ του νόμου προβλεπόμενες κυρώσεις.</w:t>
      </w:r>
    </w:p>
    <w:p w14:paraId="12184606" w14:textId="77777777" w:rsidR="00825E86" w:rsidRPr="00825E86" w:rsidRDefault="00825E86" w:rsidP="00825E86">
      <w:pPr>
        <w:spacing w:line="256" w:lineRule="auto"/>
        <w:jc w:val="center"/>
        <w:rPr>
          <w:rFonts w:eastAsia="Times New Roman" w:cs="Times New Roman"/>
          <w:b/>
          <w:iCs/>
          <w:sz w:val="24"/>
          <w:szCs w:val="24"/>
          <w:lang w:val="el-GR" w:eastAsia="el-GR"/>
        </w:rPr>
      </w:pPr>
      <w:r w:rsidRPr="00825E86">
        <w:rPr>
          <w:rFonts w:eastAsia="Times New Roman" w:cs="Times New Roman"/>
          <w:b/>
          <w:iCs/>
          <w:sz w:val="24"/>
          <w:szCs w:val="24"/>
          <w:lang w:val="el-GR" w:eastAsia="el-GR"/>
        </w:rPr>
        <w:t>ΑΠΟΔΕΙΞΗ ΔΙΚΑΙΟΛΟΓΗΤΙΚΩΝ</w:t>
      </w:r>
    </w:p>
    <w:p w14:paraId="45B21DB6"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p>
    <w:p w14:paraId="5D2AB4DE" w14:textId="77777777" w:rsidR="00825E86" w:rsidRPr="00825E86" w:rsidRDefault="00825E86" w:rsidP="00825E86">
      <w:pPr>
        <w:shd w:val="clear" w:color="auto" w:fill="FFFFFF"/>
        <w:spacing w:after="0" w:line="240" w:lineRule="auto"/>
        <w:jc w:val="center"/>
        <w:rPr>
          <w:rFonts w:eastAsia="Times New Roman" w:cs="Times New Roman"/>
          <w:b/>
          <w:lang w:val="el-GR" w:eastAsia="el-GR"/>
        </w:rPr>
      </w:pPr>
      <w:r w:rsidRPr="00825E86">
        <w:rPr>
          <w:rFonts w:eastAsia="Times New Roman" w:cs="Times New Roman"/>
          <w:b/>
          <w:lang w:val="el-GR" w:eastAsia="el-GR"/>
        </w:rPr>
        <w:t>Βαθμολογούμενη εμπειρία</w:t>
      </w:r>
    </w:p>
    <w:p w14:paraId="4A699C1D" w14:textId="77777777" w:rsidR="00825E86" w:rsidRPr="00825E86" w:rsidRDefault="00825E86" w:rsidP="00825E86">
      <w:pPr>
        <w:shd w:val="clear" w:color="auto" w:fill="FFFFFF"/>
        <w:spacing w:after="0" w:line="240" w:lineRule="auto"/>
        <w:jc w:val="center"/>
        <w:rPr>
          <w:rFonts w:eastAsia="Times New Roman" w:cs="Times New Roman"/>
          <w:b/>
          <w:lang w:val="el-GR" w:eastAsia="el-GR"/>
        </w:rPr>
      </w:pPr>
    </w:p>
    <w:p w14:paraId="5096DADA"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Ως βαθμολογούμενη εμπειρία θα ληφθεί υπόψη η απασχόληση με σχέση εργασίας ή σύμβαση έργου στο δημόσιο ή τον ιδιωτικό τομέα ή άσκηση επαγγέλματος σε καθήκοντα ή έργα συναφή με το αντικείμενο των προς πλήρωση θέσεων για όλες τις θέσεις.</w:t>
      </w:r>
    </w:p>
    <w:p w14:paraId="09289564" w14:textId="23E2DEB0" w:rsidR="00825E86" w:rsidRPr="00825E86" w:rsidRDefault="00825E86" w:rsidP="00825E86">
      <w:pPr>
        <w:shd w:val="clear" w:color="auto" w:fill="FFFFFF"/>
        <w:spacing w:after="0" w:line="240" w:lineRule="auto"/>
        <w:jc w:val="both"/>
        <w:rPr>
          <w:rFonts w:eastAsia="Times New Roman" w:cs="Times New Roman"/>
          <w:lang w:val="el-GR" w:eastAsia="el-GR"/>
        </w:rPr>
      </w:pPr>
    </w:p>
    <w:p w14:paraId="74F7D9F1" w14:textId="77777777" w:rsidR="00825E86" w:rsidRPr="00825E86" w:rsidRDefault="00825E86" w:rsidP="00825E86">
      <w:pPr>
        <w:shd w:val="clear" w:color="auto" w:fill="FFFFFF"/>
        <w:spacing w:after="0" w:line="240" w:lineRule="auto"/>
        <w:jc w:val="center"/>
        <w:rPr>
          <w:rFonts w:eastAsia="Times New Roman" w:cs="Times New Roman"/>
          <w:b/>
          <w:lang w:val="el-GR" w:eastAsia="el-GR"/>
        </w:rPr>
      </w:pPr>
      <w:r w:rsidRPr="00825E86">
        <w:rPr>
          <w:rFonts w:eastAsia="Times New Roman" w:cs="Times New Roman"/>
          <w:b/>
          <w:lang w:val="el-GR" w:eastAsia="el-GR"/>
        </w:rPr>
        <w:t>Δικαιολογητικά - Τρόπος Απόδειξης Εμπειρίας</w:t>
      </w:r>
    </w:p>
    <w:p w14:paraId="6370F0BA"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p>
    <w:p w14:paraId="7ED00B46"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Η εμπειρία λαμβάνεται υπόψη εφόσον έχει αποκτηθεί στην ημεδαπή ή αλλοδαπή μετά τη λήψη του βασικού τίτλου σπουδών με τον οποίο ο υποψήφιος μετέχει στη διαγωνιστική διαδικασία και όπου απαιτείται, σύμφωνα με τα προσόντα όπως αυτά ορίζονται.</w:t>
      </w:r>
    </w:p>
    <w:p w14:paraId="0E4D785D"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Τα δικαιολογητικά τα οποία απαιτούνται κατά περίπτωση, για την απόδειξη του είδους και της χρονικής διάρκειας της εμπειρίας, είναι τα εξής:</w:t>
      </w:r>
    </w:p>
    <w:p w14:paraId="4D0F4C0B" w14:textId="77777777" w:rsidR="00825E86" w:rsidRPr="00825E86" w:rsidRDefault="00825E86" w:rsidP="00825E86">
      <w:pPr>
        <w:shd w:val="clear" w:color="auto" w:fill="FFFFFF"/>
        <w:spacing w:after="0" w:line="240" w:lineRule="auto"/>
        <w:jc w:val="both"/>
        <w:rPr>
          <w:rFonts w:eastAsia="Times New Roman" w:cs="Times New Roman"/>
          <w:iCs/>
          <w:lang w:val="el-GR" w:eastAsia="el-GR"/>
        </w:rPr>
      </w:pPr>
      <w:r w:rsidRPr="00825E86">
        <w:rPr>
          <w:rFonts w:eastAsia="Times New Roman" w:cs="Times New Roman"/>
          <w:iCs/>
          <w:lang w:val="el-GR" w:eastAsia="el-GR"/>
        </w:rPr>
        <w:t xml:space="preserve">Για τους μισθωτούς του </w:t>
      </w:r>
      <w:r w:rsidRPr="00825E86">
        <w:rPr>
          <w:rFonts w:eastAsia="Times New Roman" w:cs="Times New Roman"/>
          <w:b/>
          <w:iCs/>
          <w:lang w:val="el-GR" w:eastAsia="el-GR"/>
        </w:rPr>
        <w:t>ιδιωτικού</w:t>
      </w:r>
      <w:r w:rsidRPr="00825E86">
        <w:rPr>
          <w:rFonts w:eastAsia="Times New Roman" w:cs="Times New Roman"/>
          <w:iCs/>
          <w:lang w:val="el-GR" w:eastAsia="el-GR"/>
        </w:rPr>
        <w:t xml:space="preserve"> τομέα:</w:t>
      </w:r>
    </w:p>
    <w:p w14:paraId="42521A8C" w14:textId="77777777" w:rsidR="005D4A12" w:rsidRPr="005D4A12" w:rsidRDefault="007A6532" w:rsidP="005D4A12">
      <w:pPr>
        <w:pStyle w:val="ListParagraph"/>
        <w:numPr>
          <w:ilvl w:val="0"/>
          <w:numId w:val="17"/>
        </w:numPr>
        <w:shd w:val="clear" w:color="auto" w:fill="FFFFFF"/>
        <w:spacing w:after="0" w:line="240" w:lineRule="auto"/>
        <w:jc w:val="both"/>
        <w:rPr>
          <w:rFonts w:eastAsia="Times New Roman" w:cs="Times New Roman"/>
          <w:iCs/>
          <w:lang w:val="el-GR" w:eastAsia="el-GR"/>
        </w:rPr>
      </w:pPr>
      <w:r w:rsidRPr="005D4A12">
        <w:rPr>
          <w:rFonts w:eastAsia="Times New Roman" w:cs="Times New Roman"/>
          <w:b/>
          <w:iCs/>
          <w:lang w:val="el-GR" w:eastAsia="el-GR"/>
        </w:rPr>
        <w:t xml:space="preserve">Βεβαίωση προυπηρεσίας από το </w:t>
      </w:r>
      <w:r w:rsidRPr="005D4A12">
        <w:rPr>
          <w:rFonts w:eastAsia="Times New Roman" w:cs="Times New Roman"/>
          <w:b/>
          <w:iCs/>
          <w:lang w:eastAsia="el-GR"/>
        </w:rPr>
        <w:t>e</w:t>
      </w:r>
      <w:r w:rsidRPr="005D4A12">
        <w:rPr>
          <w:rFonts w:eastAsia="Times New Roman" w:cs="Times New Roman"/>
          <w:b/>
          <w:iCs/>
          <w:lang w:val="el-GR" w:eastAsia="el-GR"/>
        </w:rPr>
        <w:t>-</w:t>
      </w:r>
      <w:proofErr w:type="spellStart"/>
      <w:r w:rsidRPr="005D4A12">
        <w:rPr>
          <w:rFonts w:eastAsia="Times New Roman" w:cs="Times New Roman"/>
          <w:b/>
          <w:iCs/>
          <w:lang w:eastAsia="el-GR"/>
        </w:rPr>
        <w:t>efka</w:t>
      </w:r>
      <w:proofErr w:type="spellEnd"/>
      <w:r w:rsidRPr="005D4A12">
        <w:rPr>
          <w:rFonts w:eastAsia="Times New Roman" w:cs="Times New Roman"/>
          <w:b/>
          <w:iCs/>
          <w:lang w:val="el-GR" w:eastAsia="el-GR"/>
        </w:rPr>
        <w:t xml:space="preserve"> </w:t>
      </w:r>
    </w:p>
    <w:p w14:paraId="5EE52E0B" w14:textId="67E11E3E" w:rsidR="00825E86" w:rsidRPr="005D4A12" w:rsidRDefault="007A6532" w:rsidP="005D4A12">
      <w:pPr>
        <w:pStyle w:val="ListParagraph"/>
        <w:numPr>
          <w:ilvl w:val="0"/>
          <w:numId w:val="17"/>
        </w:numPr>
        <w:shd w:val="clear" w:color="auto" w:fill="FFFFFF"/>
        <w:spacing w:after="0" w:line="240" w:lineRule="auto"/>
        <w:jc w:val="both"/>
        <w:rPr>
          <w:rFonts w:eastAsia="Times New Roman" w:cs="Times New Roman"/>
          <w:iCs/>
          <w:lang w:val="el-GR" w:eastAsia="el-GR"/>
        </w:rPr>
      </w:pPr>
      <w:r w:rsidRPr="005D4A12">
        <w:rPr>
          <w:rFonts w:eastAsia="Times New Roman" w:cs="Times New Roman"/>
          <w:b/>
          <w:iCs/>
          <w:lang w:val="el-GR" w:eastAsia="el-GR"/>
        </w:rPr>
        <w:t>ή β</w:t>
      </w:r>
      <w:r w:rsidR="00825E86" w:rsidRPr="005D4A12">
        <w:rPr>
          <w:rFonts w:eastAsia="Times New Roman" w:cs="Times New Roman"/>
          <w:b/>
          <w:iCs/>
          <w:lang w:val="el-GR" w:eastAsia="el-GR"/>
        </w:rPr>
        <w:t>εβαίωση του οικείου ασφαλιστικού φορέα</w:t>
      </w:r>
      <w:r w:rsidR="00825E86" w:rsidRPr="005D4A12">
        <w:rPr>
          <w:rFonts w:eastAsia="Times New Roman" w:cs="Times New Roman"/>
          <w:iCs/>
          <w:lang w:val="el-GR" w:eastAsia="el-GR"/>
        </w:rPr>
        <w:t xml:space="preserve">, από την οποία να προκύπτει η χρονική διάρκεια της ασφάλισης </w:t>
      </w:r>
      <w:r w:rsidR="00825E86" w:rsidRPr="005D4A12">
        <w:rPr>
          <w:rFonts w:eastAsia="Times New Roman" w:cs="Times New Roman"/>
          <w:b/>
          <w:iCs/>
          <w:lang w:val="el-GR" w:eastAsia="el-GR"/>
        </w:rPr>
        <w:t>και Βεβαίωση εργοδότη</w:t>
      </w:r>
      <w:r w:rsidR="00825E86" w:rsidRPr="005D4A12">
        <w:rPr>
          <w:rFonts w:eastAsia="Times New Roman" w:cs="Times New Roman"/>
          <w:iCs/>
          <w:lang w:val="el-GR" w:eastAsia="el-GR"/>
        </w:rPr>
        <w:t xml:space="preserve"> από την οποία να προκύπτει το είδος και η χρονική διάρκεια της εμπειρίας.</w:t>
      </w:r>
    </w:p>
    <w:p w14:paraId="192432FE" w14:textId="77777777" w:rsidR="00825E86" w:rsidRPr="00825E86" w:rsidRDefault="00825E86" w:rsidP="00825E86">
      <w:pPr>
        <w:shd w:val="clear" w:color="auto" w:fill="FFFFFF"/>
        <w:spacing w:after="0" w:line="240" w:lineRule="auto"/>
        <w:jc w:val="both"/>
        <w:rPr>
          <w:rFonts w:eastAsia="Times New Roman" w:cs="Times New Roman"/>
          <w:iCs/>
          <w:lang w:val="el-GR" w:eastAsia="el-GR"/>
        </w:rPr>
      </w:pPr>
      <w:r w:rsidRPr="00825E86">
        <w:rPr>
          <w:rFonts w:eastAsia="Times New Roman" w:cs="Times New Roman"/>
          <w:iCs/>
          <w:lang w:val="el-GR" w:eastAsia="el-GR"/>
        </w:rPr>
        <w:t xml:space="preserve">Οι μισθωτοί του </w:t>
      </w:r>
      <w:r w:rsidRPr="00825E86">
        <w:rPr>
          <w:rFonts w:eastAsia="Times New Roman" w:cs="Times New Roman"/>
          <w:b/>
          <w:iCs/>
          <w:lang w:val="el-GR" w:eastAsia="el-GR"/>
        </w:rPr>
        <w:t>δημοσίου</w:t>
      </w:r>
      <w:r w:rsidRPr="00825E86">
        <w:rPr>
          <w:rFonts w:eastAsia="Times New Roman" w:cs="Times New Roman"/>
          <w:iCs/>
          <w:lang w:val="el-GR" w:eastAsia="el-GR"/>
        </w:rPr>
        <w:t xml:space="preserve"> τομέα μπορούν, εναλλακτικά, αντί της βεβαίωσης του ασφαλιστικού φορέα, να προσκομίσουν βεβαίωση του οικείου φορέα του δημοσίου τομέα, από την οποία να προκύπτει το είδος και η χρονική διάρκεια της εμπειρίας.</w:t>
      </w:r>
    </w:p>
    <w:p w14:paraId="1CC4E955" w14:textId="77777777" w:rsidR="00825E86" w:rsidRPr="00825E86" w:rsidRDefault="00825E86" w:rsidP="00825E86">
      <w:pPr>
        <w:shd w:val="clear" w:color="auto" w:fill="FFFFFF"/>
        <w:spacing w:after="0" w:line="240" w:lineRule="auto"/>
        <w:jc w:val="both"/>
        <w:rPr>
          <w:rFonts w:eastAsia="Times New Roman" w:cs="Times New Roman"/>
          <w:iCs/>
          <w:lang w:val="el-GR" w:eastAsia="el-GR"/>
        </w:rPr>
      </w:pPr>
      <w:r w:rsidRPr="00825E86">
        <w:rPr>
          <w:rFonts w:eastAsia="Times New Roman" w:cs="Times New Roman"/>
          <w:iCs/>
          <w:lang w:val="el-GR" w:eastAsia="el-GR"/>
        </w:rPr>
        <w:t xml:space="preserve">Για τους </w:t>
      </w:r>
      <w:r w:rsidRPr="00825E86">
        <w:rPr>
          <w:rFonts w:eastAsia="Times New Roman" w:cs="Times New Roman"/>
          <w:b/>
          <w:iCs/>
          <w:lang w:val="el-GR" w:eastAsia="el-GR"/>
        </w:rPr>
        <w:t>ελεύθερους επαγγελματίες</w:t>
      </w:r>
      <w:r w:rsidRPr="00825E86">
        <w:rPr>
          <w:rFonts w:eastAsia="Times New Roman" w:cs="Times New Roman"/>
          <w:iCs/>
          <w:lang w:val="el-GR" w:eastAsia="el-GR"/>
        </w:rPr>
        <w:t>:</w:t>
      </w:r>
    </w:p>
    <w:p w14:paraId="4938180D" w14:textId="77777777" w:rsidR="00825E86" w:rsidRPr="00825E86" w:rsidRDefault="00825E86" w:rsidP="00825E86">
      <w:pPr>
        <w:shd w:val="clear" w:color="auto" w:fill="FFFFFF"/>
        <w:spacing w:after="0" w:line="240" w:lineRule="auto"/>
        <w:jc w:val="both"/>
        <w:rPr>
          <w:rFonts w:eastAsia="Times New Roman" w:cs="Times New Roman"/>
          <w:iCs/>
          <w:lang w:val="el-GR" w:eastAsia="el-GR"/>
        </w:rPr>
      </w:pPr>
      <w:r w:rsidRPr="00825E86">
        <w:rPr>
          <w:rFonts w:eastAsia="Times New Roman" w:cs="Times New Roman"/>
          <w:iCs/>
          <w:lang w:val="el-GR" w:eastAsia="el-GR"/>
        </w:rPr>
        <w:t>•Βεβαίωση  του  οικείου  ασφαλιστικού  φορέα,  στην  οποία  να  αναγράφεται  η  χρονική  διάρκεια  της ασφάλισης και</w:t>
      </w:r>
    </w:p>
    <w:p w14:paraId="07FF9114" w14:textId="77777777" w:rsidR="00825E86" w:rsidRPr="00825E86" w:rsidRDefault="00825E86" w:rsidP="00825E86">
      <w:pPr>
        <w:shd w:val="clear" w:color="auto" w:fill="FFFFFF"/>
        <w:spacing w:after="0" w:line="240" w:lineRule="auto"/>
        <w:jc w:val="both"/>
        <w:rPr>
          <w:rFonts w:eastAsia="Times New Roman" w:cs="Times New Roman"/>
          <w:iCs/>
          <w:lang w:val="el-GR" w:eastAsia="el-GR"/>
        </w:rPr>
      </w:pPr>
      <w:r w:rsidRPr="00825E86">
        <w:rPr>
          <w:rFonts w:eastAsia="Times New Roman" w:cs="Times New Roman"/>
          <w:iCs/>
          <w:lang w:val="el-GR" w:eastAsia="el-GR"/>
        </w:rPr>
        <w:t>• Μια τουλάχιστον σχετική σύμβαση ή δελτία παροχής υπηρεσιών, που να καλύπτουν ενδεικτικώς τη χρονική διάρκεια και το είδος της εμπειρίας.</w:t>
      </w:r>
    </w:p>
    <w:p w14:paraId="726D6462" w14:textId="77777777" w:rsidR="00825E86" w:rsidRPr="00825E86" w:rsidRDefault="00825E86" w:rsidP="00825E86">
      <w:pPr>
        <w:shd w:val="clear" w:color="auto" w:fill="FFFFFF"/>
        <w:spacing w:after="0" w:line="240" w:lineRule="auto"/>
        <w:jc w:val="both"/>
        <w:rPr>
          <w:rFonts w:eastAsia="Times New Roman" w:cs="Times New Roman"/>
          <w:b/>
          <w:bCs/>
          <w:iCs/>
          <w:lang w:val="el-GR" w:eastAsia="el-GR"/>
        </w:rPr>
      </w:pPr>
      <w:r w:rsidRPr="00825E86">
        <w:rPr>
          <w:rFonts w:eastAsia="Times New Roman" w:cs="Times New Roman"/>
          <w:b/>
          <w:bCs/>
          <w:iCs/>
          <w:lang w:val="el-GR" w:eastAsia="el-GR"/>
        </w:rPr>
        <w:t>Όταν η εμπειρία έχει αποκτηθεί στην αλλοδαπή:</w:t>
      </w:r>
    </w:p>
    <w:p w14:paraId="69B105AD" w14:textId="77777777" w:rsidR="00825E86" w:rsidRPr="00825E86" w:rsidRDefault="00825E86" w:rsidP="00825E86">
      <w:pPr>
        <w:shd w:val="clear" w:color="auto" w:fill="FFFFFF"/>
        <w:spacing w:after="0" w:line="240" w:lineRule="auto"/>
        <w:jc w:val="both"/>
        <w:rPr>
          <w:rFonts w:eastAsia="Times New Roman" w:cs="Times New Roman"/>
          <w:iCs/>
          <w:lang w:val="el-GR" w:eastAsia="el-GR"/>
        </w:rPr>
      </w:pPr>
      <w:r w:rsidRPr="00825E86">
        <w:rPr>
          <w:rFonts w:eastAsia="Times New Roman" w:cs="Times New Roman"/>
          <w:iCs/>
          <w:lang w:val="el-GR" w:eastAsia="el-GR"/>
        </w:rPr>
        <w:t xml:space="preserve">Για ομοειδή με την εκάστοτε ειδικότητα εμπειρία, η οποία έχει αποκτηθεί στην αλλοδαπή, </w:t>
      </w:r>
      <w:r w:rsidRPr="00825E86">
        <w:rPr>
          <w:rFonts w:eastAsia="Times New Roman" w:cs="Times New Roman"/>
          <w:b/>
          <w:bCs/>
          <w:iCs/>
          <w:lang w:val="el-GR" w:eastAsia="el-GR"/>
        </w:rPr>
        <w:t xml:space="preserve">επιπλέον </w:t>
      </w:r>
      <w:r w:rsidRPr="00825E86">
        <w:rPr>
          <w:rFonts w:eastAsia="Times New Roman" w:cs="Times New Roman"/>
          <w:iCs/>
          <w:lang w:val="el-GR" w:eastAsia="el-GR"/>
        </w:rPr>
        <w:t>των λοιπών δικαιολογητικών που απαιτούνται από τις ανωτέρω, κατά περίπτωση, παραγράφους, ο υποψήφιος προσκομίζει:</w:t>
      </w:r>
    </w:p>
    <w:p w14:paraId="4733A446" w14:textId="77777777" w:rsidR="00825E86" w:rsidRPr="00825E86" w:rsidRDefault="00825E86" w:rsidP="00825E86">
      <w:pPr>
        <w:shd w:val="clear" w:color="auto" w:fill="FFFFFF"/>
        <w:spacing w:after="0" w:line="240" w:lineRule="auto"/>
        <w:jc w:val="both"/>
        <w:rPr>
          <w:rFonts w:eastAsia="Times New Roman" w:cs="Times New Roman"/>
          <w:b/>
          <w:bCs/>
          <w:iCs/>
          <w:lang w:val="el-GR" w:eastAsia="el-GR"/>
        </w:rPr>
      </w:pPr>
      <w:r w:rsidRPr="00825E86">
        <w:rPr>
          <w:rFonts w:eastAsia="Times New Roman" w:cs="Times New Roman"/>
          <w:iCs/>
          <w:lang w:val="el-GR" w:eastAsia="el-GR"/>
        </w:rPr>
        <w:t xml:space="preserve">(1) </w:t>
      </w:r>
      <w:r w:rsidRPr="00825E86">
        <w:rPr>
          <w:rFonts w:eastAsia="Times New Roman" w:cs="Times New Roman"/>
          <w:b/>
          <w:bCs/>
          <w:iCs/>
          <w:lang w:val="el-GR" w:eastAsia="el-GR"/>
        </w:rPr>
        <w:t>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14:paraId="2331F6E2" w14:textId="77777777" w:rsidR="00825E86" w:rsidRPr="00825E86" w:rsidRDefault="00825E86" w:rsidP="00825E86">
      <w:pPr>
        <w:shd w:val="clear" w:color="auto" w:fill="FFFFFF"/>
        <w:spacing w:after="0" w:line="240" w:lineRule="auto"/>
        <w:jc w:val="both"/>
        <w:rPr>
          <w:rFonts w:eastAsia="Times New Roman" w:cs="Times New Roman"/>
          <w:iCs/>
          <w:lang w:val="el-GR" w:eastAsia="el-GR"/>
        </w:rPr>
      </w:pPr>
      <w:r w:rsidRPr="00825E86">
        <w:rPr>
          <w:rFonts w:eastAsia="Times New Roman" w:cs="Times New Roman"/>
          <w:b/>
          <w:bCs/>
          <w:iCs/>
          <w:lang w:val="el-GR" w:eastAsia="el-GR"/>
        </w:rPr>
        <w:lastRenderedPageBreak/>
        <w:t xml:space="preserve"> </w:t>
      </w:r>
      <w:r w:rsidRPr="00825E86">
        <w:rPr>
          <w:rFonts w:eastAsia="Times New Roman" w:cs="Times New Roman"/>
          <w:iCs/>
          <w:lang w:val="el-GR" w:eastAsia="el-GR"/>
        </w:rPr>
        <w:t xml:space="preserve">Βεβαίωση του εργοδότη στον οποίο απασχολήθηκε, στην οποία να αναφέρεται ο χρόνος και το είδος της απασχόλησης του ενδιαφερομένου </w:t>
      </w:r>
      <w:r w:rsidRPr="00825E86">
        <w:rPr>
          <w:rFonts w:eastAsia="Times New Roman" w:cs="Times New Roman"/>
          <w:b/>
          <w:bCs/>
          <w:iCs/>
          <w:lang w:val="el-GR" w:eastAsia="el-GR"/>
        </w:rPr>
        <w:t>και</w:t>
      </w:r>
    </w:p>
    <w:p w14:paraId="4ED913B1" w14:textId="77777777" w:rsidR="00825E86" w:rsidRPr="00825E86" w:rsidRDefault="00825E86" w:rsidP="00825E86">
      <w:pPr>
        <w:numPr>
          <w:ilvl w:val="0"/>
          <w:numId w:val="13"/>
        </w:numPr>
        <w:shd w:val="clear" w:color="auto" w:fill="FFFFFF"/>
        <w:spacing w:after="0" w:line="240" w:lineRule="auto"/>
        <w:jc w:val="both"/>
        <w:rPr>
          <w:rFonts w:eastAsia="Times New Roman"/>
          <w:iCs/>
          <w:lang w:val="el-GR"/>
        </w:rPr>
      </w:pPr>
      <w:r w:rsidRPr="00825E86">
        <w:rPr>
          <w:rFonts w:eastAsia="Times New Roman"/>
          <w:iCs/>
          <w:lang w:val="el-GR"/>
        </w:rPr>
        <w:t>Βεβαίωση του οικείου ασφαλιστικού οργανισμού, είτε πρόκειται για αμιγώς κρατική ήαμιγώς ιδιωτική ή μικτή ασφάλιση.</w:t>
      </w:r>
    </w:p>
    <w:p w14:paraId="78D55419" w14:textId="77777777" w:rsidR="00825E86" w:rsidRPr="00825E86" w:rsidRDefault="00825E86" w:rsidP="00825E86">
      <w:pPr>
        <w:shd w:val="clear" w:color="auto" w:fill="FFFFFF"/>
        <w:spacing w:after="0" w:line="240" w:lineRule="auto"/>
        <w:jc w:val="both"/>
        <w:rPr>
          <w:rFonts w:eastAsia="Times New Roman" w:cs="Times New Roman"/>
          <w:b/>
          <w:bCs/>
          <w:iCs/>
          <w:lang w:val="el-GR" w:eastAsia="el-GR"/>
        </w:rPr>
      </w:pPr>
      <w:r w:rsidRPr="00825E86">
        <w:rPr>
          <w:rFonts w:eastAsia="Times New Roman" w:cs="Times New Roman"/>
          <w:iCs/>
          <w:lang w:val="el-GR" w:eastAsia="el-GR"/>
        </w:rPr>
        <w:t xml:space="preserve">(2) </w:t>
      </w:r>
      <w:r w:rsidRPr="00825E86">
        <w:rPr>
          <w:rFonts w:eastAsia="Times New Roman" w:cs="Times New Roman"/>
          <w:b/>
          <w:bCs/>
          <w:iCs/>
          <w:lang w:val="el-GR" w:eastAsia="el-GR"/>
        </w:rPr>
        <w:t>Όταν κατά το ισχύον νομικό καθεστώς του κράτους η ασφάλιση των εργαζομένων για συγκεκριμένο επάγγελμα ή συγκεκριμένη σχέση εργασίας είναι μη υποχρεωτική:</w:t>
      </w:r>
    </w:p>
    <w:p w14:paraId="2B084B61" w14:textId="77777777" w:rsidR="00825E86" w:rsidRPr="00825E86" w:rsidRDefault="00825E86" w:rsidP="00825E86">
      <w:pPr>
        <w:numPr>
          <w:ilvl w:val="0"/>
          <w:numId w:val="13"/>
        </w:numPr>
        <w:shd w:val="clear" w:color="auto" w:fill="FFFFFF"/>
        <w:spacing w:after="0" w:line="240" w:lineRule="auto"/>
        <w:jc w:val="both"/>
        <w:rPr>
          <w:rFonts w:eastAsia="Times New Roman"/>
          <w:iCs/>
          <w:lang w:val="el-GR"/>
        </w:rPr>
      </w:pPr>
      <w:r w:rsidRPr="00825E86">
        <w:rPr>
          <w:rFonts w:eastAsia="Times New Roman"/>
          <w:iCs/>
          <w:lang w:val="el-GR"/>
        </w:rPr>
        <w:t>Βεβαίωση του εργοδότη στον οποίο απασχολήθηκε, στην οποία να αναφέρεται ο χρόνος και το είδος της απασχόλησης του ενδιαφερομένου.</w:t>
      </w:r>
    </w:p>
    <w:p w14:paraId="78408B4C" w14:textId="77777777" w:rsidR="00825E86" w:rsidRPr="00825E86" w:rsidRDefault="00825E86" w:rsidP="00825E86">
      <w:pPr>
        <w:numPr>
          <w:ilvl w:val="0"/>
          <w:numId w:val="13"/>
        </w:numPr>
        <w:shd w:val="clear" w:color="auto" w:fill="FFFFFF"/>
        <w:spacing w:after="0" w:line="240" w:lineRule="auto"/>
        <w:jc w:val="both"/>
        <w:rPr>
          <w:rFonts w:eastAsia="Times New Roman"/>
          <w:iCs/>
          <w:lang w:val="el-GR"/>
        </w:rPr>
      </w:pPr>
      <w:r w:rsidRPr="00825E86">
        <w:rPr>
          <w:rFonts w:eastAsia="Times New Roman"/>
          <w:iCs/>
          <w:lang w:val="el-GR"/>
        </w:rPr>
        <w:t xml:space="preserve">Υπεύθυνη δήλωση του ιδίου κατά το άρθρο 8 του Ν.1599/1986 στην οποία να αναγράφονται επακριβώς ο χρόνος απασχόλησης και το είδος της εμπειρίας του, τα στοιχεία του εργοδότη, φυσικού προσώπου ή της επωνυμίας της επιχείρησης αν πρόκειται περί νομικού προσώπου </w:t>
      </w:r>
      <w:r w:rsidRPr="00825E86">
        <w:rPr>
          <w:rFonts w:eastAsia="Times New Roman"/>
          <w:b/>
          <w:bCs/>
          <w:iCs/>
          <w:lang w:val="el-GR"/>
        </w:rPr>
        <w:t>και</w:t>
      </w:r>
    </w:p>
    <w:p w14:paraId="5F2CD240" w14:textId="77777777" w:rsidR="00825E86" w:rsidRPr="00825E86" w:rsidRDefault="00825E86" w:rsidP="00825E86">
      <w:pPr>
        <w:numPr>
          <w:ilvl w:val="0"/>
          <w:numId w:val="14"/>
        </w:numPr>
        <w:shd w:val="clear" w:color="auto" w:fill="FFFFFF"/>
        <w:spacing w:after="0" w:line="240" w:lineRule="auto"/>
        <w:jc w:val="both"/>
        <w:rPr>
          <w:rFonts w:eastAsia="Times New Roman"/>
          <w:b/>
          <w:bCs/>
          <w:iCs/>
          <w:lang w:val="el-GR"/>
        </w:rPr>
      </w:pPr>
      <w:r w:rsidRPr="00825E86">
        <w:rPr>
          <w:rFonts w:eastAsia="Times New Roman"/>
          <w:iCs/>
          <w:lang w:val="el-GR"/>
        </w:rPr>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14:paraId="558AD3F7" w14:textId="77777777" w:rsidR="00825E86" w:rsidRPr="00825E86" w:rsidRDefault="00825E86" w:rsidP="00825E86">
      <w:pPr>
        <w:shd w:val="clear" w:color="auto" w:fill="FFFFFF"/>
        <w:spacing w:after="0" w:line="240" w:lineRule="auto"/>
        <w:jc w:val="both"/>
        <w:rPr>
          <w:rFonts w:eastAsia="Times New Roman" w:cs="Times New Roman"/>
          <w:b/>
          <w:bCs/>
          <w:iCs/>
          <w:lang w:val="el-GR" w:eastAsia="el-GR"/>
        </w:rPr>
      </w:pPr>
      <w:r w:rsidRPr="00825E86">
        <w:rPr>
          <w:rFonts w:eastAsia="Times New Roman" w:cs="Times New Roman"/>
          <w:iCs/>
          <w:lang w:val="el-GR" w:eastAsia="el-GR"/>
        </w:rPr>
        <w:t xml:space="preserve"> (3) </w:t>
      </w:r>
      <w:r w:rsidRPr="00825E86">
        <w:rPr>
          <w:rFonts w:eastAsia="Times New Roman" w:cs="Times New Roman"/>
          <w:b/>
          <w:bCs/>
          <w:iCs/>
          <w:lang w:val="el-GR" w:eastAsia="el-GR"/>
        </w:rPr>
        <w:t>Όταν ο χρόνος εμπειρίας έχει διανυθεί σε υπηρεσίες δημόσιου χαρακτήρα της αλλοδαπής, μπορεί να αποδεικνύεται και με βεβαίωση του αντίστοιχου δημόσιου φορέα.</w:t>
      </w:r>
    </w:p>
    <w:p w14:paraId="49F28817" w14:textId="77777777" w:rsidR="00825E86" w:rsidRPr="00825E86" w:rsidRDefault="00825E86" w:rsidP="00825E86">
      <w:pPr>
        <w:shd w:val="clear" w:color="auto" w:fill="FFFFFF"/>
        <w:spacing w:after="0" w:line="240" w:lineRule="auto"/>
        <w:jc w:val="both"/>
        <w:rPr>
          <w:rFonts w:eastAsia="Times New Roman" w:cs="Times New Roman"/>
          <w:iCs/>
          <w:lang w:val="el-GR" w:eastAsia="el-GR"/>
        </w:rPr>
      </w:pPr>
      <w:r w:rsidRPr="00825E86">
        <w:rPr>
          <w:rFonts w:eastAsia="Times New Roman" w:cs="Times New Roman"/>
          <w:iCs/>
          <w:lang w:val="el-GR" w:eastAsia="el-GR"/>
        </w:rPr>
        <w:t xml:space="preserve">(4) 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 Τα δικαιολογητικά του υποψηφίου, ο οποίος επικαλείται εμπειρία που αποκτήθηκε στην αλλοδαπή, υποβάλλονται σε </w:t>
      </w:r>
      <w:r w:rsidRPr="00825E86">
        <w:rPr>
          <w:rFonts w:eastAsia="Times New Roman" w:cs="Times New Roman"/>
          <w:b/>
          <w:bCs/>
          <w:iCs/>
          <w:lang w:val="el-GR" w:eastAsia="el-GR"/>
        </w:rPr>
        <w:t xml:space="preserve">ευκρινή φωτοαντίγραφα </w:t>
      </w:r>
      <w:r w:rsidRPr="00825E86">
        <w:rPr>
          <w:rFonts w:eastAsia="Times New Roman" w:cs="Times New Roman"/>
          <w:iCs/>
          <w:lang w:val="el-GR" w:eastAsia="el-GR"/>
        </w:rPr>
        <w:t xml:space="preserve">από αντίγραφα εγγράφων που έχουν επικυρωθεί από δικηγόρο </w:t>
      </w:r>
      <w:r w:rsidRPr="00825E86">
        <w:rPr>
          <w:rFonts w:eastAsia="Times New Roman" w:cs="Times New Roman"/>
          <w:b/>
          <w:bCs/>
          <w:iCs/>
          <w:lang w:val="el-GR" w:eastAsia="el-GR"/>
        </w:rPr>
        <w:t xml:space="preserve">και </w:t>
      </w:r>
      <w:r w:rsidRPr="00825E86">
        <w:rPr>
          <w:rFonts w:eastAsia="Times New Roman" w:cs="Times New Roman"/>
          <w:iCs/>
          <w:lang w:val="el-GR" w:eastAsia="el-GR"/>
        </w:rPr>
        <w:t xml:space="preserve">συνοδεύονται από </w:t>
      </w:r>
      <w:r w:rsidRPr="00825E86">
        <w:rPr>
          <w:rFonts w:eastAsia="Times New Roman" w:cs="Times New Roman"/>
          <w:b/>
          <w:bCs/>
          <w:iCs/>
          <w:lang w:val="el-GR" w:eastAsia="el-GR"/>
        </w:rPr>
        <w:t xml:space="preserve">επίσημη μετάφρασή </w:t>
      </w:r>
      <w:r w:rsidRPr="00825E86">
        <w:rPr>
          <w:rFonts w:eastAsia="Times New Roman" w:cs="Times New Roman"/>
          <w:iCs/>
          <w:lang w:val="el-GR" w:eastAsia="el-GR"/>
        </w:rPr>
        <w:t>τους στην ελληνική γλώσσα.</w:t>
      </w:r>
    </w:p>
    <w:p w14:paraId="785BC0A1"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p>
    <w:p w14:paraId="72F9DE5D" w14:textId="77777777" w:rsidR="00825E86" w:rsidRPr="00825E86" w:rsidRDefault="00825E86" w:rsidP="00825E86">
      <w:pPr>
        <w:shd w:val="clear" w:color="auto" w:fill="FFFFFF"/>
        <w:spacing w:after="0" w:line="240" w:lineRule="auto"/>
        <w:jc w:val="center"/>
        <w:rPr>
          <w:rFonts w:eastAsia="Times New Roman" w:cs="Times New Roman"/>
          <w:lang w:val="el-GR" w:eastAsia="el-GR"/>
        </w:rPr>
      </w:pPr>
      <w:r w:rsidRPr="00825E86">
        <w:rPr>
          <w:rFonts w:eastAsia="Times New Roman" w:cs="Times New Roman"/>
          <w:b/>
          <w:lang w:val="el-GR" w:eastAsia="el-GR"/>
        </w:rPr>
        <w:t>Τίτλοι Σπουδών</w:t>
      </w:r>
    </w:p>
    <w:p w14:paraId="76D49BFB"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Όλοι οι υποψήφιοι προσκομίζουν ευκρινές φωτοαντίγραφο Τίτλου Σπουδών στο οποίο να αναγράφεται ο ακριβής βαθμός, η ημερομηνία και το έτος κτήσης του.</w:t>
      </w:r>
    </w:p>
    <w:p w14:paraId="5570D24F"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 xml:space="preserve">Σε περίπτωση που ο βαθμός εκφράζεται με αξιολογικό χαρακτηρισμό ή με ακέραιο αριθμό (είτε πρόκειται για ακέραιο αριθμό που προέκυψε από στρογγυλοποίηση είτε πρόκειται για αμιγώς ακέραιο αριθμό) πρέπει να υποβάλει και βεβαίωση της οικείας σχολής για τον ακριβή αριθμητικό βαθμό, με δύο δεκαδικά ψηφία. Στις περιπτώσεις τίτλων σπουδών τριτοβάθμιας εκπαίδευσης (Α.Ε.Ι. – Α.Τ.Ε.Ι.) που ο βαθμός προκύπτει μόνο από αξιολογικό χαρακτηρισμό (κλίμακες «ΑΡΙΣΤΑ», «ΛΙΑΝ ΚΑΛΩΣ» ή «ΚΑΛΩΣ»), εάν ο υποψήφιος δεν δύναται να προσκομίσει βεβαίωση για τον ακριβή αριθμητικό βαθμό, στο αντίστοιχο πεδίο πρέπει να καταχωρηθεί η κατώτερη βαθμολογία που αντιστοιχεί σε κάθε μία αξιολογική κλίμακα, δηλαδή: </w:t>
      </w:r>
    </w:p>
    <w:p w14:paraId="644110B7"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 xml:space="preserve">«8,50» για «ΑΡΙΣΤΑ», «6,50» για «ΛΙΑΝ ΚΑΛΩΣ» και «5,00» για «ΚΑΛΩΣ». Σε περίπτωση που ο βαθμός δεν προκύπτει ούτε από αξιολογικό χαρακτηρισμό, στο αντίστοιχο πεδίο πρέπει να καταχωρηθεί το ελάχιστο της βαθμολογικής κλίμακας τριτοβάθμιας εκπαίδευσης, δηλαδή «5,00».  </w:t>
      </w:r>
    </w:p>
    <w:p w14:paraId="2F2B2B87"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Ειδικές διευκρινίσεις για δικαιολογητικά που αφορούν τίτλους σπουδών</w:t>
      </w:r>
    </w:p>
    <w:p w14:paraId="263194DD"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 xml:space="preserve">Εάν ο τίτλος έχει αποκτηθεί στην αλλοδαπή, απαιτείται: </w:t>
      </w:r>
    </w:p>
    <w:p w14:paraId="5728AC50"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lastRenderedPageBreak/>
        <w:t>α) Για τίτλους Πανεπιστημιακής και Τεχνολογικής Εκπαίδευσης:</w:t>
      </w:r>
    </w:p>
    <w:p w14:paraId="4E676496"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Πράξη αναγνώρισης από το ΔΙ.Κ.Α.Τ.Σ.Α. ή το Ι.Τ.Ε. αντίστοιχα, για την ισοτιμία και αντιστοιχία του τίτλου και αντιστοιχία της βαθμολογικής κλίμακας αυτού με τη βαθμολογική κλίμακα των ημεδαπών τίτλων ή πιστοποιητικό αναγνώρισης  από  τον Διεπιστημονικό  Οργανισμό  Αναγνώρισης  Τίτλων  Ακαδημαϊκών  και  πληροφόρησης (Δ.Ο.Α.Τ.Α.Π.) περί ισοτιμίας και αντιστοιχίας καθώς και αντιστοιχία της βαθμολογικής κλίμακας αυτών με τη βαθμολογική κλίμακα των ημεδαπών τίτλων.</w:t>
      </w:r>
    </w:p>
    <w:p w14:paraId="6F8A9B11"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Σε περίπτωση που από την πράξη ή το πιστοποιητικό αναγνώρισης δεν προκύπτει το γνωστικό αντικείμενο, απαιτείται βεβαίωση από το Εκπαιδευτικό Ίδρυμα που χορήγησε τον τίτλο, η οποία να καθορίζει το γνωστικό αντικείμενο, καθώς και επίσημη μετάφρασή της.</w:t>
      </w:r>
    </w:p>
    <w:p w14:paraId="336BCD71"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 xml:space="preserve">Ειδικά για τα πτυχία της Κύπρου: </w:t>
      </w:r>
    </w:p>
    <w:p w14:paraId="49B5420A"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 xml:space="preserve">Για τα πτυχία που αποκτήθηκαν πριν από την πλήρη ένταξη της Κυπριακής </w:t>
      </w:r>
    </w:p>
    <w:p w14:paraId="49B3593E"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 xml:space="preserve">Δημοκρατίας στην Ευρωπαϊκή Ένωση (1-5-2004) και αναφέρονται στο Π.Δ. 299/1977 δεν απαιτείται αντιστοιχία. </w:t>
      </w:r>
    </w:p>
    <w:p w14:paraId="007370AD"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Για τα πτυχία τα οποία έχουν χρόνο κτήσης μετά την ένταξή της στην Ε.Ε. απαιτείται ισοτιμία και αντιστοιχία.</w:t>
      </w:r>
    </w:p>
    <w:p w14:paraId="67B64575"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p>
    <w:p w14:paraId="56938494" w14:textId="77777777" w:rsidR="00825E86" w:rsidRPr="00825E86" w:rsidRDefault="00825E86" w:rsidP="00825E86">
      <w:pPr>
        <w:shd w:val="clear" w:color="auto" w:fill="FFFFFF"/>
        <w:spacing w:after="0" w:line="240" w:lineRule="auto"/>
        <w:jc w:val="both"/>
        <w:rPr>
          <w:rFonts w:eastAsia="Times New Roman" w:cs="Times New Roman"/>
          <w:b/>
          <w:lang w:val="el-GR" w:eastAsia="el-GR"/>
        </w:rPr>
      </w:pPr>
      <w:r w:rsidRPr="00825E86">
        <w:rPr>
          <w:rFonts w:eastAsia="Times New Roman" w:cs="Times New Roman"/>
          <w:b/>
          <w:lang w:val="el-GR" w:eastAsia="el-GR"/>
        </w:rPr>
        <w:t xml:space="preserve">Άδειες Άσκησης Επαγγέλματος ή Άλλες Επαγγελματικές Άδειες, Βεβαιώσεις </w:t>
      </w:r>
    </w:p>
    <w:p w14:paraId="7451F65B"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 Πιστοποιητικά</w:t>
      </w:r>
    </w:p>
    <w:p w14:paraId="07650409"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Όλοι οι υποψήφιοι που επιλέγουν θέση για την οποία στον ΠΙΝΑΚΑ ΚΑΤΑΝΟΜΗΣ ΘΕΣΕΩΝ ή στον ΠΙΝΑΚΑ ΥΠΟΧΡΕΩΤΙΚΩΝ ΠΡΟΣΟΝΤΩΝ  υπάρχει ως υποχρεωτικό προσόν η κατοχή άδειας άσκησης επαγγέλματος ή άλλη επαγγελματική άδεια ή βεβαίωση ή πιστοποιητικό προσκομίζουν αντίστοιχα:</w:t>
      </w:r>
    </w:p>
    <w:p w14:paraId="4958943A"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p>
    <w:p w14:paraId="663B4F6F"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Άδειες Άσκησης Επαγγέλματος ή Βεβαιώσεις ή Άλλες Επαγγελματικές Άδειες</w:t>
      </w:r>
    </w:p>
    <w:p w14:paraId="0C63316A"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 xml:space="preserve">1)  Άδεια άσκησης επαγγέλματος (απαιτούμενη κατά περίπτωση) ή </w:t>
      </w:r>
    </w:p>
    <w:p w14:paraId="546B6C0D"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 xml:space="preserve">2) Βεβαίωση εκδιδόμενη από αρμόδια διοικητική αρχή ότι πληροί όλες τις νόμιμες προϋποθέσεις για την άσκηση του αντίστοιχου επαγγέλματος (Ν.3919/2011, όπως ισχύει) </w:t>
      </w:r>
    </w:p>
    <w:p w14:paraId="381CFF92"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p>
    <w:p w14:paraId="4B855D81" w14:textId="77777777" w:rsidR="00825E86" w:rsidRPr="00825E86" w:rsidRDefault="00825E86" w:rsidP="00825E86">
      <w:pPr>
        <w:shd w:val="clear" w:color="auto" w:fill="FFFFFF"/>
        <w:spacing w:after="0" w:line="240" w:lineRule="auto"/>
        <w:jc w:val="center"/>
        <w:rPr>
          <w:rFonts w:eastAsia="Times New Roman" w:cs="Times New Roman"/>
          <w:b/>
          <w:lang w:val="el-GR" w:eastAsia="el-GR"/>
        </w:rPr>
      </w:pPr>
      <w:r w:rsidRPr="00825E86">
        <w:rPr>
          <w:rFonts w:eastAsia="Times New Roman" w:cs="Times New Roman"/>
          <w:b/>
          <w:lang w:val="el-GR" w:eastAsia="el-GR"/>
        </w:rPr>
        <w:t>Αποδεικτικό/-ά Γνώσης Χειρισμού Η/Υ</w:t>
      </w:r>
    </w:p>
    <w:p w14:paraId="5660F30E" w14:textId="77777777" w:rsidR="00825E86" w:rsidRPr="00825E86" w:rsidRDefault="00825E86" w:rsidP="00825E86">
      <w:pPr>
        <w:shd w:val="clear" w:color="auto" w:fill="FFFFFF"/>
        <w:spacing w:after="0" w:line="240" w:lineRule="auto"/>
        <w:jc w:val="both"/>
        <w:rPr>
          <w:rFonts w:eastAsia="Times New Roman" w:cs="Times New Roman"/>
          <w:lang w:val="el-GR" w:eastAsia="el-GR"/>
        </w:rPr>
      </w:pPr>
      <w:r w:rsidRPr="00825E86">
        <w:rPr>
          <w:rFonts w:eastAsia="Times New Roman" w:cs="Times New Roman"/>
          <w:lang w:val="el-GR" w:eastAsia="el-GR"/>
        </w:rPr>
        <w:t>Η γνώση χειρισμού Η/Υ στα αντικείμενα: α) επεξεργασίας κειμένων, β) υπολογιστικών φύλλων και γ) υπηρεσιών διαδικτύου αποδεικνύεται σύμφωνα με την προσκόμιση αντίστοιχου πτυχίου ή βεβαίωσης πιστοποιημένου φορέα.</w:t>
      </w:r>
    </w:p>
    <w:p w14:paraId="60594E14" w14:textId="77777777" w:rsidR="00825E86" w:rsidRPr="00825E86" w:rsidRDefault="00825E86" w:rsidP="00825E86">
      <w:pPr>
        <w:shd w:val="clear" w:color="auto" w:fill="FFFFFF"/>
        <w:spacing w:after="0" w:line="240" w:lineRule="auto"/>
        <w:jc w:val="center"/>
        <w:rPr>
          <w:rFonts w:eastAsia="Times New Roman" w:cs="Times New Roman"/>
          <w:b/>
          <w:lang w:val="el-GR" w:eastAsia="el-GR"/>
        </w:rPr>
      </w:pPr>
    </w:p>
    <w:p w14:paraId="5D1547FB" w14:textId="77777777" w:rsidR="00825E86" w:rsidRPr="00825E86" w:rsidRDefault="00825E86" w:rsidP="00825E86">
      <w:pPr>
        <w:shd w:val="clear" w:color="auto" w:fill="FFFFFF"/>
        <w:spacing w:after="0" w:line="240" w:lineRule="auto"/>
        <w:jc w:val="center"/>
        <w:rPr>
          <w:rFonts w:eastAsia="Times New Roman" w:cs="Times New Roman"/>
          <w:b/>
          <w:lang w:val="el-GR" w:eastAsia="el-GR"/>
        </w:rPr>
      </w:pPr>
      <w:r w:rsidRPr="00825E86">
        <w:rPr>
          <w:rFonts w:eastAsia="Times New Roman" w:cs="Times New Roman"/>
          <w:b/>
          <w:lang w:val="el-GR" w:eastAsia="el-GR"/>
        </w:rPr>
        <w:t>Τίτλοι Γλωσσομάθειας</w:t>
      </w:r>
    </w:p>
    <w:p w14:paraId="3EB3CBC6" w14:textId="3E899C32" w:rsidR="00825E86" w:rsidRPr="00825E86" w:rsidRDefault="00B06F61" w:rsidP="00825E86">
      <w:pPr>
        <w:spacing w:line="256" w:lineRule="auto"/>
        <w:jc w:val="both"/>
        <w:rPr>
          <w:rFonts w:ascii="Times New Roman" w:eastAsia="Times New Roman" w:hAnsi="Times New Roman" w:cs="Times New Roman"/>
          <w:sz w:val="24"/>
          <w:szCs w:val="24"/>
          <w:lang w:val="el-GR" w:eastAsia="el-GR"/>
        </w:rPr>
      </w:pPr>
      <w:r w:rsidRPr="00B06F61">
        <w:rPr>
          <w:rFonts w:eastAsia="Times New Roman" w:cs="Times New Roman"/>
          <w:lang w:val="el-GR" w:eastAsia="el-GR"/>
        </w:rPr>
        <w:t>Οι  τίτλοι  γλωσσομάθειας  αποδεικνύεται σύμφωνα με την προσκόμιση αντίστοιχου πτυχίου ή βεβαίωσης πιστοποιημένου φορέα, σύμφωνα με το Κοινό Ευρωπαϊκό Πλαίσιο Αναφοράς για τις Γλώσσες (CEFR).</w:t>
      </w:r>
    </w:p>
    <w:p w14:paraId="129D4273" w14:textId="77777777" w:rsidR="00825E86" w:rsidRPr="00825E86" w:rsidRDefault="00825E86" w:rsidP="00825E86">
      <w:pPr>
        <w:spacing w:line="256" w:lineRule="auto"/>
        <w:jc w:val="center"/>
        <w:rPr>
          <w:rFonts w:eastAsia="Times New Roman" w:cs="Times New Roman"/>
          <w:sz w:val="24"/>
          <w:szCs w:val="24"/>
          <w:lang w:val="el-GR" w:eastAsia="el-GR"/>
        </w:rPr>
      </w:pPr>
      <w:r w:rsidRPr="00825E86">
        <w:rPr>
          <w:rFonts w:eastAsia="Times New Roman" w:cs="Times New Roman"/>
          <w:sz w:val="24"/>
          <w:szCs w:val="24"/>
          <w:lang w:val="el-GR" w:eastAsia="el-GR"/>
        </w:rPr>
        <w:t>ΑΝΑΡΤΗΣΗ ΠΙΝΑΚΩΝ ΚΑΙ ΥΠΟΒΟΛΗ ΕΝΣΤΑΣΕΩΝ</w:t>
      </w:r>
    </w:p>
    <w:p w14:paraId="360AEF40" w14:textId="77777777" w:rsidR="00825E86" w:rsidRPr="00825E86" w:rsidRDefault="00825E86" w:rsidP="00825E86">
      <w:pPr>
        <w:spacing w:line="256" w:lineRule="auto"/>
        <w:jc w:val="both"/>
        <w:rPr>
          <w:rFonts w:eastAsia="Times New Roman" w:cs="Times New Roman"/>
          <w:lang w:val="el-GR" w:eastAsia="el-GR"/>
        </w:rPr>
      </w:pPr>
      <w:r w:rsidRPr="00825E86">
        <w:rPr>
          <w:rFonts w:eastAsia="Times New Roman" w:cs="Times New Roman"/>
          <w:lang w:val="el-GR" w:eastAsia="el-GR"/>
        </w:rPr>
        <w:t xml:space="preserve">Ο κύκλος επιλογής προσωπικού από την Επιτροπή Αξιολόγησης θα ξεκινήσει από την ημερομηνία λήξης της πρόσκλησης υποβολής φακέλων που αναγράφεται στην ιστοσελίδα της Ηλιακτίδα ΑΜΚΕ www.iliaktida-amea.gr με καταληκτική ημερομηνία ολοκλήρωσης της </w:t>
      </w:r>
      <w:r w:rsidRPr="00825E86">
        <w:rPr>
          <w:rFonts w:eastAsia="Times New Roman" w:cs="Times New Roman"/>
          <w:lang w:val="el-GR" w:eastAsia="el-GR"/>
        </w:rPr>
        <w:lastRenderedPageBreak/>
        <w:t>διαδικασίας σε είκοσι (20) μέρες. Οι φάκελοι των υποψηφίων θα εξεταστούν από την Επιτροπή Αξιολόγησης και θα προσκληθούν σε συνέντευξη όσοι τα δικαιολογητικά τους είναι πλήρη.</w:t>
      </w:r>
    </w:p>
    <w:p w14:paraId="5C8929F0" w14:textId="77777777" w:rsidR="00825E86" w:rsidRPr="00825E86" w:rsidRDefault="00825E86" w:rsidP="00825E86">
      <w:pPr>
        <w:spacing w:line="256" w:lineRule="auto"/>
        <w:jc w:val="both"/>
        <w:rPr>
          <w:rFonts w:eastAsia="Times New Roman" w:cs="Times New Roman"/>
          <w:lang w:val="el-GR" w:eastAsia="el-GR"/>
        </w:rPr>
      </w:pPr>
      <w:r w:rsidRPr="00825E86">
        <w:rPr>
          <w:rFonts w:eastAsia="Times New Roman" w:cs="Times New Roman"/>
          <w:lang w:val="el-GR" w:eastAsia="el-GR"/>
        </w:rPr>
        <w:t xml:space="preserve">Μετά την λήξη της προθεσμίας, η Ηλιακτίδα ΑΜΚΕ θα αναρτήσει, τον πίνακα των επιτυχόντων υποψηφίων στο κατάστημα των γραφείων μας και στην ηλεκτρονική διεύθυνση www.iliaktida-amea.gr </w:t>
      </w:r>
    </w:p>
    <w:p w14:paraId="151AC52A" w14:textId="77777777" w:rsidR="00825E86" w:rsidRPr="00825E86" w:rsidRDefault="00825E86" w:rsidP="00825E86">
      <w:pPr>
        <w:spacing w:line="256" w:lineRule="auto"/>
        <w:jc w:val="both"/>
        <w:rPr>
          <w:rFonts w:eastAsia="Times New Roman" w:cs="Times New Roman"/>
          <w:lang w:val="el-GR" w:eastAsia="el-GR"/>
        </w:rPr>
      </w:pPr>
      <w:r w:rsidRPr="00825E86">
        <w:rPr>
          <w:rFonts w:eastAsia="Times New Roman" w:cs="Times New Roman"/>
          <w:lang w:val="el-GR" w:eastAsia="el-GR"/>
        </w:rPr>
        <w:t xml:space="preserve">Κατά του πίνακα επιτρέπεται στους ενδιαφερόμενους η άσκηση ένστασης μέσα σε αποκλειστική προθεσμία τριών (3) ημερών (υπολογιζόμενες ημερολογιακά) η οποία αρχίζει από την επόμενη ημέρα της ανάρτησής τους. Η ένσταση κατατίθεται ή αποστέλλεται με συστημένη επιστολή ή ιδιόχειρα στη διεύθυνση: ΗΛΙΑΚΤΙΔΑ ΑΜΚΕ, 1ο ΧΛΜ Επαρχιακής Οδού (Ε.Ο.) Μυτιλήνης – Λουτρών, Τ.Κ. 81100. </w:t>
      </w:r>
    </w:p>
    <w:p w14:paraId="3F0AA217" w14:textId="77777777" w:rsidR="00825E86" w:rsidRPr="00825E86" w:rsidRDefault="00825E86" w:rsidP="00825E86">
      <w:pPr>
        <w:spacing w:line="256" w:lineRule="auto"/>
        <w:jc w:val="both"/>
        <w:rPr>
          <w:rFonts w:eastAsia="Times New Roman" w:cs="Times New Roman"/>
          <w:lang w:val="el-GR" w:eastAsia="el-GR"/>
        </w:rPr>
      </w:pPr>
      <w:r w:rsidRPr="00825E86">
        <w:rPr>
          <w:rFonts w:eastAsia="Times New Roman" w:cs="Times New Roman"/>
          <w:lang w:val="el-GR" w:eastAsia="el-GR"/>
        </w:rPr>
        <w:t>Η Επιτροπή Ενστάσεων θα εξετάσει τις ενστάσεις εντός τριών ημερών.</w:t>
      </w:r>
    </w:p>
    <w:p w14:paraId="15F93149" w14:textId="77777777" w:rsidR="00825E86" w:rsidRPr="00825E86" w:rsidRDefault="00825E86" w:rsidP="00825E86">
      <w:pPr>
        <w:spacing w:line="256" w:lineRule="auto"/>
        <w:jc w:val="center"/>
        <w:rPr>
          <w:rFonts w:eastAsia="Times New Roman" w:cs="Times New Roman"/>
          <w:b/>
          <w:sz w:val="24"/>
          <w:szCs w:val="24"/>
          <w:lang w:val="el-GR" w:eastAsia="el-GR"/>
        </w:rPr>
      </w:pPr>
      <w:r w:rsidRPr="00825E86">
        <w:rPr>
          <w:rFonts w:eastAsia="Times New Roman" w:cs="Times New Roman"/>
          <w:b/>
          <w:sz w:val="24"/>
          <w:szCs w:val="24"/>
          <w:lang w:val="el-GR" w:eastAsia="el-GR"/>
        </w:rPr>
        <w:t>ΠΡΟΣΛΗΨΗ - ΛΥΣΗ ΣΥΜΒΑΣΗΣ</w:t>
      </w:r>
    </w:p>
    <w:p w14:paraId="13E48AB3" w14:textId="4D3F90FC" w:rsidR="00825E86" w:rsidRPr="00825E86" w:rsidRDefault="00825E86" w:rsidP="00825E86">
      <w:pPr>
        <w:spacing w:line="256" w:lineRule="auto"/>
        <w:jc w:val="both"/>
        <w:rPr>
          <w:rFonts w:eastAsia="Times New Roman" w:cs="Times New Roman"/>
          <w:iCs/>
          <w:u w:val="single"/>
          <w:lang w:val="el-GR" w:eastAsia="el-GR"/>
        </w:rPr>
      </w:pPr>
      <w:r w:rsidRPr="00825E86">
        <w:rPr>
          <w:rFonts w:eastAsia="Times New Roman" w:cs="Times New Roman"/>
          <w:lang w:val="el-GR" w:eastAsia="el-GR"/>
        </w:rPr>
        <w:t xml:space="preserve">Το  προσωπικό προσλαμβάνεται με σύμβαση εργασίας ιδιωτικού δικαίου ορισμένου χρόνου πλήρους και αποκλειστικής απασχόλησης έως </w:t>
      </w:r>
      <w:r w:rsidR="005D4A12">
        <w:rPr>
          <w:rFonts w:eastAsia="Times New Roman" w:cs="Times New Roman"/>
          <w:b/>
          <w:lang w:val="el-GR" w:eastAsia="el-GR"/>
        </w:rPr>
        <w:t>15/04/2022</w:t>
      </w:r>
      <w:r w:rsidRPr="00825E86">
        <w:rPr>
          <w:rFonts w:eastAsia="Times New Roman" w:cs="Times New Roman"/>
          <w:lang w:val="el-GR" w:eastAsia="el-GR"/>
        </w:rPr>
        <w:t xml:space="preserve">, με δυνατότητα ανανέωσης έως και την ολοκλήρωση της δράσης, σε περίπτωση χρονικής επέκτασης της Δράσης πέραν της </w:t>
      </w:r>
      <w:r w:rsidR="005D4A12">
        <w:rPr>
          <w:rFonts w:eastAsia="Times New Roman" w:cs="Times New Roman"/>
          <w:lang w:val="el-GR" w:eastAsia="el-GR"/>
        </w:rPr>
        <w:t>15 Απριλίου 2022</w:t>
      </w:r>
      <w:r w:rsidRPr="00825E86">
        <w:rPr>
          <w:rFonts w:eastAsia="Times New Roman" w:cs="Times New Roman"/>
          <w:lang w:val="el-GR" w:eastAsia="el-GR"/>
        </w:rPr>
        <w:t xml:space="preserve">. </w:t>
      </w:r>
      <w:r w:rsidRPr="00825E86">
        <w:rPr>
          <w:rFonts w:eastAsia="Times New Roman" w:cs="Times New Roman"/>
          <w:iCs/>
          <w:u w:val="single"/>
          <w:lang w:val="el-GR" w:eastAsia="el-GR"/>
        </w:rPr>
        <w:t xml:space="preserve">Οι επιτυχόντες υποψήφιοι θα πρέπει να προσκομίσουν εκτός των άλλων και </w:t>
      </w:r>
      <w:r w:rsidRPr="00825E86">
        <w:rPr>
          <w:rFonts w:eastAsia="Times New Roman" w:cs="Times New Roman"/>
          <w:b/>
          <w:iCs/>
          <w:u w:val="single"/>
          <w:lang w:val="el-GR" w:eastAsia="el-GR"/>
        </w:rPr>
        <w:t>αντίγραφο Ποινικού Μητρώου</w:t>
      </w:r>
      <w:r w:rsidRPr="00825E86">
        <w:rPr>
          <w:rFonts w:eastAsia="Times New Roman" w:cs="Times New Roman"/>
          <w:iCs/>
          <w:u w:val="single"/>
          <w:lang w:val="el-GR" w:eastAsia="el-GR"/>
        </w:rPr>
        <w:t xml:space="preserve"> κατά την πρόσληψη τους.</w:t>
      </w:r>
    </w:p>
    <w:p w14:paraId="41A9ABF3" w14:textId="77777777" w:rsidR="00825E86" w:rsidRPr="00825E86" w:rsidRDefault="00825E86" w:rsidP="00825E86">
      <w:pPr>
        <w:spacing w:line="256" w:lineRule="auto"/>
        <w:jc w:val="both"/>
        <w:rPr>
          <w:rFonts w:eastAsia="Times New Roman" w:cs="Times New Roman"/>
          <w:lang w:val="el-GR" w:eastAsia="el-GR"/>
        </w:rPr>
      </w:pPr>
      <w:r w:rsidRPr="00825E86">
        <w:rPr>
          <w:rFonts w:eastAsia="Times New Roman" w:cs="Times New Roman"/>
          <w:lang w:val="el-GR" w:eastAsia="el-GR"/>
        </w:rPr>
        <w:t xml:space="preserve">Όλοι οι προσληφθέντες θα πρέπει να λάβουν γνώση και να συμμορφώνονται με τον Κώδικα Εσωτερικής Λειτουργίας και Δεοντολογίας της Ηλιακτίδα ΑΜΚΕ, του οποίου οι βασικές αρχές είναι οι εξής: </w:t>
      </w:r>
    </w:p>
    <w:p w14:paraId="25366897" w14:textId="77777777" w:rsidR="00825E86" w:rsidRPr="00825E86" w:rsidRDefault="00825E86" w:rsidP="00825E86">
      <w:pPr>
        <w:spacing w:line="256" w:lineRule="auto"/>
        <w:jc w:val="both"/>
        <w:rPr>
          <w:rFonts w:eastAsia="Times New Roman" w:cs="Times New Roman"/>
          <w:lang w:val="el-GR" w:eastAsia="el-GR"/>
        </w:rPr>
      </w:pPr>
      <w:r w:rsidRPr="00825E86">
        <w:rPr>
          <w:rFonts w:eastAsia="Times New Roman" w:cs="Times New Roman"/>
          <w:lang w:val="el-GR" w:eastAsia="el-GR"/>
        </w:rPr>
        <w:t xml:space="preserve">- σεβασμός των θεμελιωδών ανθρώπινων δικαιωμάτων, της κοινωνικής δικαιοσύνης και της ανθρώπινης αξιοπρέπειας, σεβασμός της ισότητας των δικαιωμάτων των δύο φύλων. </w:t>
      </w:r>
    </w:p>
    <w:p w14:paraId="33571E21" w14:textId="77777777" w:rsidR="00825E86" w:rsidRPr="00825E86" w:rsidRDefault="00825E86" w:rsidP="00825E86">
      <w:pPr>
        <w:spacing w:line="256" w:lineRule="auto"/>
        <w:jc w:val="both"/>
        <w:rPr>
          <w:rFonts w:eastAsia="Times New Roman" w:cs="Times New Roman"/>
          <w:lang w:val="el-GR" w:eastAsia="el-GR"/>
        </w:rPr>
      </w:pPr>
      <w:r w:rsidRPr="00825E86">
        <w:rPr>
          <w:rFonts w:eastAsia="Times New Roman" w:cs="Times New Roman"/>
          <w:lang w:val="el-GR" w:eastAsia="el-GR"/>
        </w:rPr>
        <w:t xml:space="preserve">- σεβασμός στην αξιοπρέπεια και στην αξία κάθε ανθρώπου, προάγοντας την κατανόηση, τον σεβασμό, τη συμπόνια και την ανοχή στη διαφορετικότητα, καθώς και τη διακριτικότητα και τον σεβασμό στο δικαίωμα του απόρρητου και την προστασία των προσωπικών δεδομένων του κάθε φιλοξενούμενου παιδιού. </w:t>
      </w:r>
    </w:p>
    <w:p w14:paraId="302BB773" w14:textId="77777777" w:rsidR="00825E86" w:rsidRPr="00825E86" w:rsidRDefault="00825E86" w:rsidP="00825E86">
      <w:pPr>
        <w:spacing w:line="256" w:lineRule="auto"/>
        <w:jc w:val="both"/>
        <w:rPr>
          <w:rFonts w:eastAsia="Times New Roman" w:cs="Times New Roman"/>
          <w:lang w:val="el-GR" w:eastAsia="el-GR"/>
        </w:rPr>
      </w:pPr>
      <w:r w:rsidRPr="00825E86">
        <w:rPr>
          <w:rFonts w:eastAsia="Times New Roman" w:cs="Times New Roman"/>
          <w:lang w:val="el-GR" w:eastAsia="el-GR"/>
        </w:rPr>
        <w:t>- σεβασμός σε όλα τα άτομα, χωρίς καμία απολύτως διάκριση ως προς τη φυλή, το γένος, τη θρησκεία, το χρώμα, την υπηκοότητα ή την εθνική καταγωγή, τη γλώσσα, την οικογενειακή κατάσταση, τον σεξουαλικό προσανατολισμό, την ηλικία, την κοινωνικό-οικονομική κατάσταση, τυχόν αναπηρία, την πολιτική πεποίθηση, ή όποιο άλλο διακριτικό στοιχείο.</w:t>
      </w:r>
    </w:p>
    <w:p w14:paraId="182979FE" w14:textId="77777777" w:rsidR="00825E86" w:rsidRPr="00825E86" w:rsidRDefault="00825E86" w:rsidP="00825E86">
      <w:pPr>
        <w:spacing w:line="256" w:lineRule="auto"/>
        <w:jc w:val="both"/>
        <w:rPr>
          <w:rFonts w:eastAsia="Times New Roman" w:cs="Times New Roman"/>
          <w:lang w:val="el-GR" w:eastAsia="el-GR"/>
        </w:rPr>
      </w:pPr>
      <w:r w:rsidRPr="00825E86">
        <w:rPr>
          <w:rFonts w:eastAsia="Times New Roman" w:cs="Times New Roman"/>
          <w:lang w:val="el-GR" w:eastAsia="el-GR"/>
        </w:rPr>
        <w:t xml:space="preserve">Σε  περίπτωση οποιασδήποτε ανακρίβειας των δηλούμενων στοιχείων, επισύρονται οι εκ του άρθρου 8 του Ν.1599/1986 προβλεπόμενες ποινικές και διοικητικές κυρώσεις. Οι απολυόμενοι λαμβάνουν τις αποδοχές  που  προβλέπονται  για  την  απασχόλησή  τους  έως  την  ημέρα  της  απόλυσης,  μη  δικαιούμενοι οποιασδήποτε άλλης αποζημίωσης από την αιτία αυτή. Σε περίπτωση καταγγελίας σύμβασης λόγω ακυρότητάς της, ο καθ’ ου η καταγγελία υποχρεούται να επιστρέψει τυχόν αποδοχές ως αχρεωστήτως καταβληθείσες, μη δικαιούμενος οποιασδήποτε </w:t>
      </w:r>
      <w:r w:rsidRPr="00825E86">
        <w:rPr>
          <w:rFonts w:eastAsia="Times New Roman" w:cs="Times New Roman"/>
          <w:lang w:val="el-GR" w:eastAsia="el-GR"/>
        </w:rPr>
        <w:lastRenderedPageBreak/>
        <w:t>άλλης αποζημίωσης. Προσληφθέντες οι οποίοι αποχωρούν αυτοβούλως πριν από τη λήξη της σύμβασής τους, ή για οποιοδήποτε λόγο καταγγέλλεται η σύμβασή τους, αντικαθίστανται με άλλους από τους εγγεγραμμένους και διαθέσιμους στους τυχόν καταρτισθέντες και δημοσιευμένους πίνακες επιλαχόντων, κατά τη σειρά κατάταξής τους σε αυτόν. Σε κάθε περίπτωση, οι υποψήφιοι που προσλαμβάνονται, απασχολούνται για το υπολειπόμενο, κατά περίπτωση, χρονικό διάστημα και μέχρι συμπλήρωσης της εγκεκριμένης διάρκειας της σύμβασης εργασίας ορισμένου χρόνου της θέσης.</w:t>
      </w:r>
    </w:p>
    <w:p w14:paraId="0A39B621" w14:textId="77777777" w:rsidR="00825E86" w:rsidRPr="00825E86" w:rsidRDefault="00825E86" w:rsidP="00825E86">
      <w:pPr>
        <w:spacing w:line="256" w:lineRule="auto"/>
        <w:jc w:val="center"/>
        <w:rPr>
          <w:rFonts w:eastAsia="Times New Roman" w:cs="Times New Roman"/>
          <w:sz w:val="24"/>
          <w:szCs w:val="24"/>
          <w:lang w:val="el-GR" w:eastAsia="el-GR"/>
        </w:rPr>
      </w:pPr>
      <w:r w:rsidRPr="00825E86">
        <w:rPr>
          <w:rFonts w:eastAsia="Times New Roman" w:cs="Times New Roman"/>
          <w:sz w:val="24"/>
          <w:szCs w:val="24"/>
          <w:lang w:val="el-GR" w:eastAsia="el-GR"/>
        </w:rPr>
        <w:t>ΔΗΜΟΣΙΕΥΣΗ ΤΗΣ ΠΡΟΚΗΡΥΞΗΣ</w:t>
      </w:r>
    </w:p>
    <w:p w14:paraId="7E2BE172" w14:textId="0372273C" w:rsidR="00825E86" w:rsidRPr="005D4A12" w:rsidRDefault="00825E86" w:rsidP="005D4A12">
      <w:pPr>
        <w:spacing w:line="256" w:lineRule="auto"/>
        <w:jc w:val="both"/>
        <w:rPr>
          <w:rFonts w:eastAsia="Times New Roman" w:cs="Times New Roman"/>
          <w:lang w:val="el-GR" w:eastAsia="el-GR"/>
        </w:rPr>
      </w:pPr>
      <w:r w:rsidRPr="00825E86">
        <w:rPr>
          <w:rFonts w:eastAsia="Times New Roman" w:cs="Times New Roman"/>
          <w:lang w:val="el-GR" w:eastAsia="el-GR"/>
        </w:rPr>
        <w:t xml:space="preserve">Η Προκήρυξη μετά την ανάρτησή της στο διαδικτυακό τόπο της ΗΛΙΑΚΤΙΔΑ ΑΜΚΕ </w:t>
      </w:r>
      <w:hyperlink r:id="rId7" w:history="1">
        <w:r w:rsidRPr="00825E86">
          <w:rPr>
            <w:rFonts w:eastAsia="Times New Roman" w:cs="Times New Roman"/>
            <w:b/>
            <w:color w:val="0000FF"/>
            <w:u w:val="single"/>
            <w:lang w:val="el-GR" w:eastAsia="el-GR"/>
          </w:rPr>
          <w:t>www.iliaktida-amea.gr</w:t>
        </w:r>
      </w:hyperlink>
      <w:r w:rsidRPr="00825E86">
        <w:rPr>
          <w:rFonts w:eastAsia="Times New Roman" w:cs="Times New Roman"/>
          <w:lang w:val="el-GR" w:eastAsia="el-GR"/>
        </w:rPr>
        <w:t xml:space="preserve"> θα δημοσιευτεί και περίληψη της παρούσας σε μια (1) εφημερίδα τοπικής κυκλοφορίας. </w:t>
      </w:r>
    </w:p>
    <w:p w14:paraId="7474E040" w14:textId="77777777" w:rsidR="00825E86" w:rsidRPr="00825E86" w:rsidRDefault="00825E86" w:rsidP="00825E86">
      <w:pPr>
        <w:shd w:val="clear" w:color="auto" w:fill="FFFFFF"/>
        <w:spacing w:before="15" w:after="0" w:line="240" w:lineRule="auto"/>
        <w:jc w:val="center"/>
        <w:rPr>
          <w:rFonts w:eastAsia="Times New Roman" w:cs="Times New Roman"/>
          <w:sz w:val="24"/>
          <w:szCs w:val="24"/>
          <w:lang w:val="el-GR" w:eastAsia="el-GR"/>
        </w:rPr>
      </w:pPr>
      <w:r w:rsidRPr="00825E86">
        <w:rPr>
          <w:rFonts w:eastAsia="Times New Roman" w:cs="Times New Roman"/>
          <w:sz w:val="24"/>
          <w:szCs w:val="24"/>
          <w:lang w:val="el-GR" w:eastAsia="el-GR"/>
        </w:rPr>
        <w:t>ΓΕΝΙΚΕΣ ΠΛΗΡΟΦΟΡΙΕΣ</w:t>
      </w:r>
    </w:p>
    <w:p w14:paraId="42CBF19C" w14:textId="77777777" w:rsidR="00825E86" w:rsidRPr="00825E86" w:rsidRDefault="00825E86" w:rsidP="00825E86">
      <w:pPr>
        <w:shd w:val="clear" w:color="auto" w:fill="FFFFFF"/>
        <w:spacing w:before="15" w:after="0" w:line="240" w:lineRule="auto"/>
        <w:jc w:val="center"/>
        <w:rPr>
          <w:rFonts w:eastAsia="Times New Roman" w:cs="Times New Roman"/>
          <w:iCs/>
          <w:sz w:val="28"/>
          <w:szCs w:val="28"/>
          <w:lang w:val="el-GR" w:eastAsia="el-GR"/>
        </w:rPr>
      </w:pPr>
    </w:p>
    <w:p w14:paraId="4F1DAAF1" w14:textId="77777777" w:rsidR="00825E86" w:rsidRPr="00825E86" w:rsidRDefault="00825E86" w:rsidP="00825E86">
      <w:pPr>
        <w:spacing w:line="256" w:lineRule="auto"/>
        <w:jc w:val="both"/>
        <w:rPr>
          <w:rFonts w:eastAsia="Times New Roman"/>
          <w:sz w:val="18"/>
          <w:lang w:val="el-GR"/>
        </w:rPr>
      </w:pPr>
      <w:r w:rsidRPr="00825E86">
        <w:rPr>
          <w:rFonts w:eastAsia="Times New Roman" w:cs="Times New Roman"/>
          <w:lang w:val="el-GR" w:eastAsia="el-GR"/>
        </w:rPr>
        <w:t>Η  ευθύνη  της:  α)  ορθής  συμπλήρωσης  της  αίτησης  και  β)  προσκόμισης  όλων  των  απαιτούμενων δικαιολογητικών ανήκει αποκλειστικά στον υποψήφιο.</w:t>
      </w:r>
      <w:r w:rsidRPr="00825E86">
        <w:rPr>
          <w:rFonts w:eastAsia="Times New Roman" w:cs="Times New Roman"/>
          <w:lang w:val="el-GR" w:eastAsia="el-GR"/>
        </w:rPr>
        <w:tab/>
      </w:r>
      <w:r w:rsidRPr="00825E86">
        <w:rPr>
          <w:rFonts w:eastAsia="Times New Roman"/>
          <w:sz w:val="18"/>
          <w:lang w:val="el-GR"/>
        </w:rPr>
        <w:tab/>
      </w:r>
      <w:r w:rsidRPr="00825E86">
        <w:rPr>
          <w:rFonts w:eastAsia="Times New Roman"/>
          <w:sz w:val="18"/>
          <w:lang w:val="el-GR"/>
        </w:rPr>
        <w:tab/>
      </w:r>
      <w:r w:rsidRPr="00825E86">
        <w:rPr>
          <w:rFonts w:eastAsia="Times New Roman"/>
          <w:sz w:val="18"/>
          <w:lang w:val="el-GR"/>
        </w:rPr>
        <w:tab/>
      </w:r>
    </w:p>
    <w:p w14:paraId="4033B1D3" w14:textId="77777777" w:rsidR="00825E86" w:rsidRPr="00825E86" w:rsidRDefault="00825E86" w:rsidP="00825E86">
      <w:pPr>
        <w:spacing w:line="256" w:lineRule="auto"/>
        <w:jc w:val="center"/>
        <w:rPr>
          <w:rFonts w:eastAsia="Times New Roman"/>
          <w:lang w:val="el-GR"/>
        </w:rPr>
      </w:pPr>
    </w:p>
    <w:p w14:paraId="1A39B011" w14:textId="77777777" w:rsidR="00825E86" w:rsidRPr="00825E86" w:rsidRDefault="00825E86" w:rsidP="00825E86">
      <w:pPr>
        <w:spacing w:line="256" w:lineRule="auto"/>
        <w:jc w:val="center"/>
        <w:rPr>
          <w:rFonts w:eastAsia="Times New Roman"/>
          <w:lang w:val="el-GR"/>
        </w:rPr>
      </w:pPr>
      <w:r w:rsidRPr="00825E86">
        <w:rPr>
          <w:rFonts w:eastAsia="Times New Roman"/>
          <w:lang w:val="el-GR"/>
        </w:rPr>
        <w:t>Η Πρόεδρος ΔΣ</w:t>
      </w:r>
    </w:p>
    <w:p w14:paraId="3224296F" w14:textId="77777777" w:rsidR="00825E86" w:rsidRPr="00825E86" w:rsidRDefault="00825E86" w:rsidP="00825E86">
      <w:pPr>
        <w:spacing w:line="256" w:lineRule="auto"/>
        <w:rPr>
          <w:rFonts w:eastAsia="Times New Roman"/>
          <w:sz w:val="18"/>
          <w:lang w:val="el-GR"/>
        </w:rPr>
      </w:pPr>
    </w:p>
    <w:p w14:paraId="30565613" w14:textId="6A6CABA5" w:rsidR="00825E86" w:rsidRPr="00825E86" w:rsidRDefault="00EB31A8" w:rsidP="00825E86">
      <w:pPr>
        <w:spacing w:after="0" w:line="240" w:lineRule="auto"/>
        <w:jc w:val="center"/>
        <w:rPr>
          <w:rFonts w:ascii="Times New Roman" w:eastAsia="Times New Roman" w:hAnsi="Times New Roman" w:cs="Times New Roman"/>
          <w:bCs/>
          <w:iCs/>
          <w:sz w:val="24"/>
          <w:szCs w:val="24"/>
          <w:lang w:val="el-GR" w:eastAsia="el-GR"/>
        </w:rPr>
      </w:pPr>
      <w:r>
        <w:rPr>
          <w:rFonts w:eastAsia="Times New Roman"/>
          <w:lang w:val="el-GR"/>
        </w:rPr>
        <w:t>Δρ</w:t>
      </w:r>
      <w:r w:rsidR="005D4A12">
        <w:rPr>
          <w:rFonts w:eastAsia="Times New Roman"/>
          <w:lang w:val="el-GR"/>
        </w:rPr>
        <w:t>.</w:t>
      </w:r>
      <w:r w:rsidR="00825E86" w:rsidRPr="00825E86">
        <w:rPr>
          <w:rFonts w:eastAsia="Times New Roman"/>
          <w:lang w:val="el-GR"/>
        </w:rPr>
        <w:t xml:space="preserve"> Βασιλική Ανδρεαδέλλη</w:t>
      </w:r>
    </w:p>
    <w:p w14:paraId="3B578738" w14:textId="77777777" w:rsidR="00D54E5C" w:rsidRPr="00825E86" w:rsidRDefault="00D54E5C" w:rsidP="00DA48F2">
      <w:pPr>
        <w:rPr>
          <w:lang w:val="el-GR"/>
        </w:rPr>
      </w:pPr>
    </w:p>
    <w:sectPr w:rsidR="00D54E5C" w:rsidRPr="00825E86" w:rsidSect="00332315">
      <w:headerReference w:type="default" r:id="rId8"/>
      <w:footerReference w:type="default" r:id="rId9"/>
      <w:pgSz w:w="12240" w:h="15840"/>
      <w:pgMar w:top="1440" w:right="1800" w:bottom="1440" w:left="1800" w:header="720" w:footer="20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125E5" w14:textId="77777777" w:rsidR="003B78B8" w:rsidRDefault="003B78B8" w:rsidP="00171E4E">
      <w:pPr>
        <w:spacing w:after="0" w:line="240" w:lineRule="auto"/>
      </w:pPr>
      <w:r>
        <w:separator/>
      </w:r>
    </w:p>
  </w:endnote>
  <w:endnote w:type="continuationSeparator" w:id="0">
    <w:p w14:paraId="72B7A881" w14:textId="77777777" w:rsidR="003B78B8" w:rsidRDefault="003B78B8"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E5853" w14:textId="7EB893F2" w:rsidR="00332315" w:rsidRPr="00332315" w:rsidRDefault="00332315" w:rsidP="00332315">
    <w:pPr>
      <w:pStyle w:val="Footer"/>
    </w:pPr>
    <w:r>
      <w:rPr>
        <w:noProof/>
        <w:lang w:val="el-GR" w:eastAsia="el-GR"/>
      </w:rPr>
      <w:drawing>
        <wp:inline distT="0" distB="0" distL="0" distR="0" wp14:anchorId="0A10A859" wp14:editId="47DEDE46">
          <wp:extent cx="5486400" cy="1198245"/>
          <wp:effectExtent l="0" t="0" r="0" b="1905"/>
          <wp:docPr id="5" name="Picture 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hart&#10;&#10;Description automatically generated"/>
                  <pic:cNvPicPr/>
                </pic:nvPicPr>
                <pic:blipFill>
                  <a:blip r:embed="rId1"/>
                  <a:stretch>
                    <a:fillRect/>
                  </a:stretch>
                </pic:blipFill>
                <pic:spPr>
                  <a:xfrm>
                    <a:off x="0" y="0"/>
                    <a:ext cx="5486400" cy="119824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3484A" w14:textId="77777777" w:rsidR="003B78B8" w:rsidRDefault="003B78B8" w:rsidP="00171E4E">
      <w:pPr>
        <w:spacing w:after="0" w:line="240" w:lineRule="auto"/>
      </w:pPr>
      <w:r>
        <w:separator/>
      </w:r>
    </w:p>
  </w:footnote>
  <w:footnote w:type="continuationSeparator" w:id="0">
    <w:p w14:paraId="334E7097" w14:textId="77777777" w:rsidR="003B78B8" w:rsidRDefault="003B78B8" w:rsidP="0017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9F632" w14:textId="77777777" w:rsidR="00E45881" w:rsidRDefault="00E45881">
    <w:pPr>
      <w:pStyle w:val="Header"/>
      <w:rPr>
        <w:noProof/>
        <w:lang w:val="el-GR" w:eastAsia="el-GR"/>
      </w:rPr>
    </w:pPr>
    <w:r>
      <w:rPr>
        <w:noProof/>
        <w:lang w:val="el-GR" w:eastAsia="el-GR"/>
      </w:rPr>
      <w:drawing>
        <wp:anchor distT="0" distB="0" distL="114300" distR="114300" simplePos="0" relativeHeight="251660288" behindDoc="1" locked="0" layoutInCell="1" allowOverlap="1" wp14:anchorId="108F4758" wp14:editId="63B0A4B4">
          <wp:simplePos x="0" y="0"/>
          <wp:positionH relativeFrom="margin">
            <wp:align>center</wp:align>
          </wp:positionH>
          <wp:positionV relativeFrom="paragraph">
            <wp:posOffset>12065</wp:posOffset>
          </wp:positionV>
          <wp:extent cx="904875" cy="571500"/>
          <wp:effectExtent l="0" t="0" r="9525" b="0"/>
          <wp:wrapTight wrapText="bothSides">
            <wp:wrapPolygon edited="0">
              <wp:start x="7731" y="0"/>
              <wp:lineTo x="5912" y="1440"/>
              <wp:lineTo x="2274" y="9360"/>
              <wp:lineTo x="0" y="12240"/>
              <wp:lineTo x="0" y="20880"/>
              <wp:lineTo x="4547" y="20880"/>
              <wp:lineTo x="18189" y="20880"/>
              <wp:lineTo x="21373" y="20160"/>
              <wp:lineTo x="21373" y="12240"/>
              <wp:lineTo x="15006" y="3600"/>
              <wp:lineTo x="10004" y="0"/>
              <wp:lineTo x="7731"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571500"/>
                  </a:xfrm>
                  <a:prstGeom prst="rect">
                    <a:avLst/>
                  </a:prstGeom>
                  <a:noFill/>
                  <a:ln>
                    <a:noFill/>
                  </a:ln>
                </pic:spPr>
              </pic:pic>
            </a:graphicData>
          </a:graphic>
        </wp:anchor>
      </w:drawing>
    </w:r>
  </w:p>
  <w:p w14:paraId="0A16D3D4" w14:textId="77777777" w:rsidR="00E45881" w:rsidRDefault="00E45881">
    <w:pPr>
      <w:pStyle w:val="Header"/>
    </w:pPr>
  </w:p>
  <w:p w14:paraId="28C92291" w14:textId="77777777" w:rsidR="002E5077" w:rsidRDefault="002E5077">
    <w:pPr>
      <w:pStyle w:val="Header"/>
    </w:pPr>
  </w:p>
  <w:p w14:paraId="473FD125" w14:textId="77777777" w:rsidR="002E5077" w:rsidRDefault="002E50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63"/>
      </v:shape>
    </w:pict>
  </w:numPicBullet>
  <w:abstractNum w:abstractNumId="0" w15:restartNumberingAfterBreak="0">
    <w:nsid w:val="0035132E"/>
    <w:multiLevelType w:val="hybridMultilevel"/>
    <w:tmpl w:val="FA9CBC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36C65A8"/>
    <w:multiLevelType w:val="hybridMultilevel"/>
    <w:tmpl w:val="39C6B2E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 w15:restartNumberingAfterBreak="0">
    <w:nsid w:val="285F7FBE"/>
    <w:multiLevelType w:val="hybridMultilevel"/>
    <w:tmpl w:val="4050A79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3F91C9B"/>
    <w:multiLevelType w:val="hybridMultilevel"/>
    <w:tmpl w:val="5CBAACC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5" w15:restartNumberingAfterBreak="0">
    <w:nsid w:val="3EE63328"/>
    <w:multiLevelType w:val="hybridMultilevel"/>
    <w:tmpl w:val="7D02295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7" w15:restartNumberingAfterBreak="0">
    <w:nsid w:val="4B926330"/>
    <w:multiLevelType w:val="hybridMultilevel"/>
    <w:tmpl w:val="CA6E743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8" w15:restartNumberingAfterBreak="0">
    <w:nsid w:val="5836486F"/>
    <w:multiLevelType w:val="hybridMultilevel"/>
    <w:tmpl w:val="8C1EF7B6"/>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8807F0"/>
    <w:multiLevelType w:val="hybridMultilevel"/>
    <w:tmpl w:val="4D02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9D5FBB"/>
    <w:multiLevelType w:val="hybridMultilevel"/>
    <w:tmpl w:val="F3AC987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1" w15:restartNumberingAfterBreak="0">
    <w:nsid w:val="6A6C78B8"/>
    <w:multiLevelType w:val="hybridMultilevel"/>
    <w:tmpl w:val="E0D051C4"/>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2" w15:restartNumberingAfterBreak="0">
    <w:nsid w:val="6C9C6AE6"/>
    <w:multiLevelType w:val="hybridMultilevel"/>
    <w:tmpl w:val="87321DF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3" w15:restartNumberingAfterBreak="0">
    <w:nsid w:val="6F8C27D0"/>
    <w:multiLevelType w:val="hybridMultilevel"/>
    <w:tmpl w:val="B7C6D1E8"/>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75865981"/>
    <w:multiLevelType w:val="hybridMultilevel"/>
    <w:tmpl w:val="47329920"/>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5" w15:restartNumberingAfterBreak="0">
    <w:nsid w:val="7A3F21FC"/>
    <w:multiLevelType w:val="hybridMultilevel"/>
    <w:tmpl w:val="6B68E44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3"/>
  </w:num>
  <w:num w:numId="8">
    <w:abstractNumId w:val="1"/>
  </w:num>
  <w:num w:numId="9">
    <w:abstractNumId w:val="9"/>
  </w:num>
  <w:num w:numId="10">
    <w:abstractNumId w:val="14"/>
  </w:num>
  <w:num w:numId="11">
    <w:abstractNumId w:val="8"/>
  </w:num>
  <w:num w:numId="12">
    <w:abstractNumId w:val="5"/>
  </w:num>
  <w:num w:numId="13">
    <w:abstractNumId w:val="12"/>
  </w:num>
  <w:num w:numId="14">
    <w:abstractNumId w:val="0"/>
  </w:num>
  <w:num w:numId="15">
    <w:abstractNumId w:val="13"/>
  </w:num>
  <w:num w:numId="16">
    <w:abstractNumId w:val="1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254A3"/>
    <w:rsid w:val="00025A84"/>
    <w:rsid w:val="00037146"/>
    <w:rsid w:val="00052F01"/>
    <w:rsid w:val="00066FEA"/>
    <w:rsid w:val="00085D69"/>
    <w:rsid w:val="000A2DEC"/>
    <w:rsid w:val="000C1896"/>
    <w:rsid w:val="000E466C"/>
    <w:rsid w:val="00111BEC"/>
    <w:rsid w:val="001157E5"/>
    <w:rsid w:val="001166A3"/>
    <w:rsid w:val="001244AA"/>
    <w:rsid w:val="00134A9F"/>
    <w:rsid w:val="00141896"/>
    <w:rsid w:val="0014461F"/>
    <w:rsid w:val="00152D92"/>
    <w:rsid w:val="00163ADC"/>
    <w:rsid w:val="00171E4E"/>
    <w:rsid w:val="00172405"/>
    <w:rsid w:val="00172B89"/>
    <w:rsid w:val="001736FE"/>
    <w:rsid w:val="001947EA"/>
    <w:rsid w:val="00196694"/>
    <w:rsid w:val="001A6557"/>
    <w:rsid w:val="001A6A20"/>
    <w:rsid w:val="001B6A7A"/>
    <w:rsid w:val="001B7F5E"/>
    <w:rsid w:val="001D29C8"/>
    <w:rsid w:val="001D7498"/>
    <w:rsid w:val="001F3788"/>
    <w:rsid w:val="00203B41"/>
    <w:rsid w:val="00207A1E"/>
    <w:rsid w:val="00220DB4"/>
    <w:rsid w:val="002347F1"/>
    <w:rsid w:val="00245681"/>
    <w:rsid w:val="002514F2"/>
    <w:rsid w:val="00272CD8"/>
    <w:rsid w:val="002A1E2C"/>
    <w:rsid w:val="002B4A79"/>
    <w:rsid w:val="002B7506"/>
    <w:rsid w:val="002D47FD"/>
    <w:rsid w:val="002E5077"/>
    <w:rsid w:val="003041F6"/>
    <w:rsid w:val="003300BF"/>
    <w:rsid w:val="00332315"/>
    <w:rsid w:val="00344066"/>
    <w:rsid w:val="003556E6"/>
    <w:rsid w:val="0036101B"/>
    <w:rsid w:val="0036465C"/>
    <w:rsid w:val="00396236"/>
    <w:rsid w:val="003968A3"/>
    <w:rsid w:val="003B7430"/>
    <w:rsid w:val="003B78B8"/>
    <w:rsid w:val="003C7502"/>
    <w:rsid w:val="003E2CAF"/>
    <w:rsid w:val="003E6814"/>
    <w:rsid w:val="003F6A08"/>
    <w:rsid w:val="00404B35"/>
    <w:rsid w:val="00451521"/>
    <w:rsid w:val="004636C3"/>
    <w:rsid w:val="00471C90"/>
    <w:rsid w:val="004A1D4E"/>
    <w:rsid w:val="004A483D"/>
    <w:rsid w:val="004A532D"/>
    <w:rsid w:val="004C1023"/>
    <w:rsid w:val="004C244D"/>
    <w:rsid w:val="004E6875"/>
    <w:rsid w:val="004F261B"/>
    <w:rsid w:val="005050D7"/>
    <w:rsid w:val="005156E0"/>
    <w:rsid w:val="00530407"/>
    <w:rsid w:val="00542621"/>
    <w:rsid w:val="00545973"/>
    <w:rsid w:val="0055506E"/>
    <w:rsid w:val="005557A7"/>
    <w:rsid w:val="00566621"/>
    <w:rsid w:val="0057295A"/>
    <w:rsid w:val="00586CC2"/>
    <w:rsid w:val="00595B1E"/>
    <w:rsid w:val="00596450"/>
    <w:rsid w:val="005A368C"/>
    <w:rsid w:val="005B1C18"/>
    <w:rsid w:val="005B661A"/>
    <w:rsid w:val="005C5544"/>
    <w:rsid w:val="005D47A6"/>
    <w:rsid w:val="005D4A12"/>
    <w:rsid w:val="006007BA"/>
    <w:rsid w:val="00605128"/>
    <w:rsid w:val="006118C8"/>
    <w:rsid w:val="00617F36"/>
    <w:rsid w:val="0065247E"/>
    <w:rsid w:val="00654C63"/>
    <w:rsid w:val="006578F5"/>
    <w:rsid w:val="00661DCE"/>
    <w:rsid w:val="006733F9"/>
    <w:rsid w:val="00690D12"/>
    <w:rsid w:val="006919EE"/>
    <w:rsid w:val="006D255F"/>
    <w:rsid w:val="006F28C3"/>
    <w:rsid w:val="00711149"/>
    <w:rsid w:val="00727388"/>
    <w:rsid w:val="007349F2"/>
    <w:rsid w:val="007508BF"/>
    <w:rsid w:val="007728BE"/>
    <w:rsid w:val="00773E44"/>
    <w:rsid w:val="0077482A"/>
    <w:rsid w:val="00786D27"/>
    <w:rsid w:val="007A6532"/>
    <w:rsid w:val="007B15A5"/>
    <w:rsid w:val="007B7961"/>
    <w:rsid w:val="007F06A3"/>
    <w:rsid w:val="007F1BA5"/>
    <w:rsid w:val="00825E86"/>
    <w:rsid w:val="00827A5F"/>
    <w:rsid w:val="00840095"/>
    <w:rsid w:val="00844A68"/>
    <w:rsid w:val="00847F34"/>
    <w:rsid w:val="00862763"/>
    <w:rsid w:val="00880A24"/>
    <w:rsid w:val="008962DF"/>
    <w:rsid w:val="008A1E2C"/>
    <w:rsid w:val="008B6A6F"/>
    <w:rsid w:val="008E00AF"/>
    <w:rsid w:val="008E6435"/>
    <w:rsid w:val="008E6AB4"/>
    <w:rsid w:val="00913A4B"/>
    <w:rsid w:val="00913E29"/>
    <w:rsid w:val="009649CE"/>
    <w:rsid w:val="00980B2D"/>
    <w:rsid w:val="00995BE8"/>
    <w:rsid w:val="009A2866"/>
    <w:rsid w:val="009B1311"/>
    <w:rsid w:val="009B3FB1"/>
    <w:rsid w:val="009E3655"/>
    <w:rsid w:val="009F04C6"/>
    <w:rsid w:val="009F2FB4"/>
    <w:rsid w:val="00A21FBC"/>
    <w:rsid w:val="00A22950"/>
    <w:rsid w:val="00A50126"/>
    <w:rsid w:val="00A6208F"/>
    <w:rsid w:val="00A87EBB"/>
    <w:rsid w:val="00A90088"/>
    <w:rsid w:val="00A92660"/>
    <w:rsid w:val="00AC0F45"/>
    <w:rsid w:val="00AD75FF"/>
    <w:rsid w:val="00AE36C7"/>
    <w:rsid w:val="00AF3654"/>
    <w:rsid w:val="00B040A2"/>
    <w:rsid w:val="00B0487F"/>
    <w:rsid w:val="00B06F61"/>
    <w:rsid w:val="00B1482A"/>
    <w:rsid w:val="00B15084"/>
    <w:rsid w:val="00B25145"/>
    <w:rsid w:val="00B36686"/>
    <w:rsid w:val="00B46803"/>
    <w:rsid w:val="00B5534A"/>
    <w:rsid w:val="00B6175B"/>
    <w:rsid w:val="00B622D6"/>
    <w:rsid w:val="00B930B5"/>
    <w:rsid w:val="00BA7ECA"/>
    <w:rsid w:val="00BB0377"/>
    <w:rsid w:val="00BB62D9"/>
    <w:rsid w:val="00BC5890"/>
    <w:rsid w:val="00BD61B6"/>
    <w:rsid w:val="00BE03EA"/>
    <w:rsid w:val="00BF422A"/>
    <w:rsid w:val="00C029DD"/>
    <w:rsid w:val="00C02D8D"/>
    <w:rsid w:val="00C16EC0"/>
    <w:rsid w:val="00C21D78"/>
    <w:rsid w:val="00C430E2"/>
    <w:rsid w:val="00C5215E"/>
    <w:rsid w:val="00C62A60"/>
    <w:rsid w:val="00C7251A"/>
    <w:rsid w:val="00C77948"/>
    <w:rsid w:val="00C87342"/>
    <w:rsid w:val="00C92875"/>
    <w:rsid w:val="00CB0756"/>
    <w:rsid w:val="00CB1B3C"/>
    <w:rsid w:val="00CE168C"/>
    <w:rsid w:val="00CE1EB9"/>
    <w:rsid w:val="00D00CE0"/>
    <w:rsid w:val="00D06C64"/>
    <w:rsid w:val="00D1227C"/>
    <w:rsid w:val="00D153D3"/>
    <w:rsid w:val="00D23CF2"/>
    <w:rsid w:val="00D4592E"/>
    <w:rsid w:val="00D54E5C"/>
    <w:rsid w:val="00D61504"/>
    <w:rsid w:val="00D80773"/>
    <w:rsid w:val="00DA48F2"/>
    <w:rsid w:val="00DC4DAD"/>
    <w:rsid w:val="00DC58DF"/>
    <w:rsid w:val="00E0058E"/>
    <w:rsid w:val="00E03AE2"/>
    <w:rsid w:val="00E4072C"/>
    <w:rsid w:val="00E45881"/>
    <w:rsid w:val="00E50124"/>
    <w:rsid w:val="00E57C7D"/>
    <w:rsid w:val="00E62DFF"/>
    <w:rsid w:val="00E84C21"/>
    <w:rsid w:val="00E85CB1"/>
    <w:rsid w:val="00EB31A8"/>
    <w:rsid w:val="00ED1043"/>
    <w:rsid w:val="00ED2503"/>
    <w:rsid w:val="00EE6FEE"/>
    <w:rsid w:val="00EF1123"/>
    <w:rsid w:val="00F06031"/>
    <w:rsid w:val="00F121A5"/>
    <w:rsid w:val="00F22CBD"/>
    <w:rsid w:val="00F23578"/>
    <w:rsid w:val="00F3387B"/>
    <w:rsid w:val="00F61B5C"/>
    <w:rsid w:val="00F82C69"/>
    <w:rsid w:val="00F861C8"/>
    <w:rsid w:val="00F95F04"/>
    <w:rsid w:val="00FA270D"/>
    <w:rsid w:val="00FB3671"/>
    <w:rsid w:val="00FB7762"/>
    <w:rsid w:val="00FD7C3F"/>
    <w:rsid w:val="00FE28E6"/>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5539F2"/>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uiPriority w:val="34"/>
    <w:qFormat/>
    <w:rsid w:val="00A6208F"/>
    <w:pPr>
      <w:ind w:left="720"/>
    </w:pPr>
  </w:style>
  <w:style w:type="character" w:styleId="Hyperlink">
    <w:name w:val="Hyperlink"/>
    <w:uiPriority w:val="99"/>
    <w:unhideWhenUsed/>
    <w:rsid w:val="00C02D8D"/>
    <w:rPr>
      <w:color w:val="0000FF"/>
      <w:u w:val="single"/>
    </w:rPr>
  </w:style>
  <w:style w:type="paragraph" w:styleId="NoSpacing">
    <w:name w:val="No Spacing"/>
    <w:basedOn w:val="Normal"/>
    <w:qFormat/>
    <w:rsid w:val="00E57C7D"/>
    <w:pPr>
      <w:spacing w:after="0" w:line="240" w:lineRule="auto"/>
    </w:pPr>
    <w:rPr>
      <w:rFonts w:ascii="Times New Roman" w:eastAsia="Times New Roman" w:hAnsi="Times New Roman" w:cs="Times New Roman"/>
      <w:sz w:val="24"/>
      <w:szCs w:val="24"/>
      <w:lang w:val="el-GR" w:eastAsia="el-GR"/>
    </w:rPr>
  </w:style>
  <w:style w:type="paragraph" w:styleId="HTMLPreformatted">
    <w:name w:val="HTML Preformatted"/>
    <w:basedOn w:val="Normal"/>
    <w:link w:val="HTMLPreformattedChar"/>
    <w:uiPriority w:val="99"/>
    <w:unhideWhenUsed/>
    <w:rsid w:val="00E5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E57C7D"/>
    <w:rPr>
      <w:rFonts w:ascii="Courier New" w:eastAsia="Times New Roman" w:hAnsi="Courier New" w:cs="Courier New"/>
    </w:rPr>
  </w:style>
  <w:style w:type="paragraph" w:styleId="BalloonText">
    <w:name w:val="Balloon Text"/>
    <w:basedOn w:val="Normal"/>
    <w:link w:val="BalloonTextChar"/>
    <w:uiPriority w:val="99"/>
    <w:semiHidden/>
    <w:unhideWhenUsed/>
    <w:rsid w:val="001166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6A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207514">
      <w:bodyDiv w:val="1"/>
      <w:marLeft w:val="0"/>
      <w:marRight w:val="0"/>
      <w:marTop w:val="0"/>
      <w:marBottom w:val="0"/>
      <w:divBdr>
        <w:top w:val="none" w:sz="0" w:space="0" w:color="auto"/>
        <w:left w:val="none" w:sz="0" w:space="0" w:color="auto"/>
        <w:bottom w:val="none" w:sz="0" w:space="0" w:color="auto"/>
        <w:right w:val="none" w:sz="0" w:space="0" w:color="auto"/>
      </w:divBdr>
    </w:div>
    <w:div w:id="582227991">
      <w:bodyDiv w:val="1"/>
      <w:marLeft w:val="0"/>
      <w:marRight w:val="0"/>
      <w:marTop w:val="0"/>
      <w:marBottom w:val="0"/>
      <w:divBdr>
        <w:top w:val="none" w:sz="0" w:space="0" w:color="auto"/>
        <w:left w:val="none" w:sz="0" w:space="0" w:color="auto"/>
        <w:bottom w:val="none" w:sz="0" w:space="0" w:color="auto"/>
        <w:right w:val="none" w:sz="0" w:space="0" w:color="auto"/>
      </w:divBdr>
    </w:div>
    <w:div w:id="1109162035">
      <w:bodyDiv w:val="1"/>
      <w:marLeft w:val="0"/>
      <w:marRight w:val="0"/>
      <w:marTop w:val="0"/>
      <w:marBottom w:val="0"/>
      <w:divBdr>
        <w:top w:val="none" w:sz="0" w:space="0" w:color="auto"/>
        <w:left w:val="none" w:sz="0" w:space="0" w:color="auto"/>
        <w:bottom w:val="none" w:sz="0" w:space="0" w:color="auto"/>
        <w:right w:val="none" w:sz="0" w:space="0" w:color="auto"/>
      </w:divBdr>
    </w:div>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 w:id="163984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liaktida-ame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8</Pages>
  <Words>2716</Words>
  <Characters>14667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10</cp:revision>
  <cp:lastPrinted>2022-03-29T10:30:00Z</cp:lastPrinted>
  <dcterms:created xsi:type="dcterms:W3CDTF">2022-03-29T09:50:00Z</dcterms:created>
  <dcterms:modified xsi:type="dcterms:W3CDTF">2022-03-29T13:14:00Z</dcterms:modified>
</cp:coreProperties>
</file>