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1FA" w:rsidRPr="00B551FA" w:rsidRDefault="00B551FA" w:rsidP="00B551FA">
      <w:pPr>
        <w:rPr>
          <w:rFonts w:ascii="Calibri" w:eastAsia="Times New Roman" w:hAnsi="Calibri" w:cs="Calibri"/>
          <w:lang w:val="el-GR"/>
        </w:rPr>
      </w:pPr>
      <w:r w:rsidRPr="00B551FA">
        <w:rPr>
          <w:rFonts w:ascii="Calibri" w:eastAsia="Times New Roman" w:hAnsi="Calibri" w:cs="Calibri"/>
          <w:lang w:val="el-GR"/>
        </w:rPr>
        <w:t>ΗΛΙΑΚΤΙΔΑ ΑΜΚΕ</w:t>
      </w:r>
    </w:p>
    <w:p w:rsidR="00B551FA" w:rsidRPr="00B551FA" w:rsidRDefault="00B551FA" w:rsidP="00B551FA">
      <w:pPr>
        <w:rPr>
          <w:rFonts w:ascii="Calibri" w:eastAsia="Times New Roman" w:hAnsi="Calibri" w:cs="Calibri"/>
          <w:sz w:val="18"/>
          <w:lang w:val="el-GR"/>
        </w:rPr>
      </w:pPr>
      <w:r w:rsidRPr="00B551FA">
        <w:rPr>
          <w:rFonts w:ascii="Calibri" w:eastAsia="Times New Roman" w:hAnsi="Calibri" w:cs="Calibri"/>
          <w:sz w:val="18"/>
          <w:lang w:val="el-GR"/>
        </w:rPr>
        <w:t>Ταχ.Διεύθυνση: 1</w:t>
      </w:r>
      <w:r w:rsidRPr="00B551FA">
        <w:rPr>
          <w:rFonts w:ascii="Calibri" w:eastAsia="Times New Roman" w:hAnsi="Calibri" w:cs="Calibri"/>
          <w:sz w:val="18"/>
          <w:vertAlign w:val="superscript"/>
          <w:lang w:val="el-GR"/>
        </w:rPr>
        <w:t>ο</w:t>
      </w:r>
      <w:r w:rsidRPr="00B551FA">
        <w:rPr>
          <w:rFonts w:ascii="Calibri" w:eastAsia="Times New Roman" w:hAnsi="Calibri" w:cs="Calibri"/>
          <w:sz w:val="18"/>
          <w:lang w:val="el-GR"/>
        </w:rPr>
        <w:t xml:space="preserve"> χλμ Ε.Ο Μυτιλήνης-Λουτρών, 81100, Μυτιλήνη </w:t>
      </w:r>
    </w:p>
    <w:p w:rsidR="00B551FA" w:rsidRPr="00B551FA" w:rsidRDefault="00B551FA" w:rsidP="00B551FA">
      <w:pPr>
        <w:rPr>
          <w:rFonts w:ascii="Calibri" w:eastAsia="Times New Roman" w:hAnsi="Calibri" w:cs="Calibri"/>
          <w:sz w:val="18"/>
          <w:lang w:val="el-GR"/>
        </w:rPr>
      </w:pPr>
      <w:r w:rsidRPr="00B551FA">
        <w:rPr>
          <w:rFonts w:ascii="Calibri" w:eastAsia="Times New Roman" w:hAnsi="Calibri" w:cs="Calibri"/>
          <w:sz w:val="18"/>
          <w:lang w:val="el-GR"/>
        </w:rPr>
        <w:t xml:space="preserve">Τηλέφωνο:22510 45577, </w:t>
      </w:r>
      <w:r w:rsidRPr="00B551FA">
        <w:rPr>
          <w:rFonts w:ascii="Calibri" w:eastAsia="Times New Roman" w:hAnsi="Calibri" w:cs="Calibri"/>
          <w:sz w:val="18"/>
        </w:rPr>
        <w:t>Fax</w:t>
      </w:r>
      <w:r w:rsidRPr="00B551FA">
        <w:rPr>
          <w:rFonts w:ascii="Calibri" w:eastAsia="Times New Roman" w:hAnsi="Calibri" w:cs="Calibri"/>
          <w:sz w:val="18"/>
          <w:lang w:val="el-GR"/>
        </w:rPr>
        <w:t>:22510 45575</w:t>
      </w:r>
    </w:p>
    <w:p w:rsidR="00B551FA" w:rsidRPr="00B551FA" w:rsidRDefault="0003634B" w:rsidP="00B551FA">
      <w:pPr>
        <w:rPr>
          <w:rFonts w:ascii="Calibri" w:eastAsia="Times New Roman" w:hAnsi="Calibri" w:cs="Calibri"/>
          <w:sz w:val="18"/>
          <w:lang w:val="el-GR"/>
        </w:rPr>
      </w:pPr>
      <w:r>
        <w:rPr>
          <w:rFonts w:ascii="Calibri" w:eastAsia="Times New Roman" w:hAnsi="Calibri" w:cs="Calibri"/>
          <w:sz w:val="18"/>
          <w:lang w:val="el-GR"/>
        </w:rPr>
        <w:tab/>
      </w:r>
      <w:r>
        <w:rPr>
          <w:rFonts w:ascii="Calibri" w:eastAsia="Times New Roman" w:hAnsi="Calibri" w:cs="Calibri"/>
          <w:sz w:val="18"/>
          <w:lang w:val="el-GR"/>
        </w:rPr>
        <w:tab/>
      </w:r>
      <w:r>
        <w:rPr>
          <w:rFonts w:ascii="Calibri" w:eastAsia="Times New Roman" w:hAnsi="Calibri" w:cs="Calibri"/>
          <w:sz w:val="18"/>
          <w:lang w:val="el-GR"/>
        </w:rPr>
        <w:tab/>
      </w:r>
      <w:r>
        <w:rPr>
          <w:rFonts w:ascii="Calibri" w:eastAsia="Times New Roman" w:hAnsi="Calibri" w:cs="Calibri"/>
          <w:sz w:val="18"/>
          <w:lang w:val="el-GR"/>
        </w:rPr>
        <w:tab/>
      </w:r>
      <w:r>
        <w:rPr>
          <w:rFonts w:ascii="Calibri" w:eastAsia="Times New Roman" w:hAnsi="Calibri" w:cs="Calibri"/>
          <w:sz w:val="18"/>
          <w:lang w:val="el-GR"/>
        </w:rPr>
        <w:tab/>
      </w:r>
      <w:r>
        <w:rPr>
          <w:rFonts w:ascii="Calibri" w:eastAsia="Times New Roman" w:hAnsi="Calibri" w:cs="Calibri"/>
          <w:sz w:val="18"/>
          <w:lang w:val="el-GR"/>
        </w:rPr>
        <w:tab/>
      </w:r>
      <w:r>
        <w:rPr>
          <w:rFonts w:ascii="Calibri" w:eastAsia="Times New Roman" w:hAnsi="Calibri" w:cs="Calibri"/>
          <w:sz w:val="18"/>
          <w:lang w:val="el-GR"/>
        </w:rPr>
        <w:tab/>
      </w:r>
      <w:r>
        <w:rPr>
          <w:rFonts w:ascii="Calibri" w:eastAsia="Times New Roman" w:hAnsi="Calibri" w:cs="Calibri"/>
          <w:sz w:val="18"/>
          <w:lang w:val="el-GR"/>
        </w:rPr>
        <w:tab/>
      </w:r>
      <w:r>
        <w:rPr>
          <w:rFonts w:ascii="Calibri" w:eastAsia="Times New Roman" w:hAnsi="Calibri" w:cs="Calibri"/>
          <w:sz w:val="18"/>
          <w:lang w:val="el-GR"/>
        </w:rPr>
        <w:tab/>
      </w:r>
      <w:r w:rsidR="003F18D8">
        <w:rPr>
          <w:rFonts w:ascii="Calibri" w:eastAsia="Times New Roman" w:hAnsi="Calibri" w:cs="Calibri"/>
          <w:sz w:val="18"/>
          <w:lang w:val="el-GR"/>
        </w:rPr>
        <w:t>Μυτιλήνη 15</w:t>
      </w:r>
      <w:r w:rsidR="0060267A">
        <w:rPr>
          <w:rFonts w:ascii="Calibri" w:eastAsia="Times New Roman" w:hAnsi="Calibri" w:cs="Calibri"/>
          <w:sz w:val="18"/>
          <w:lang w:val="el-GR"/>
        </w:rPr>
        <w:t>/11</w:t>
      </w:r>
      <w:r>
        <w:rPr>
          <w:rFonts w:ascii="Calibri" w:eastAsia="Times New Roman" w:hAnsi="Calibri" w:cs="Calibri"/>
          <w:sz w:val="18"/>
          <w:lang w:val="el-GR"/>
        </w:rPr>
        <w:t>/2019</w:t>
      </w:r>
    </w:p>
    <w:p w:rsidR="0003634B" w:rsidRPr="00B551FA" w:rsidRDefault="00B551FA" w:rsidP="00B551FA">
      <w:pPr>
        <w:rPr>
          <w:rFonts w:ascii="Calibri" w:eastAsia="Times New Roman" w:hAnsi="Calibri" w:cs="Calibri"/>
          <w:sz w:val="18"/>
          <w:lang w:val="el-GR"/>
        </w:rPr>
      </w:pPr>
      <w:r w:rsidRPr="00B551FA">
        <w:rPr>
          <w:rFonts w:ascii="Calibri" w:eastAsia="Times New Roman" w:hAnsi="Calibri" w:cs="Calibri"/>
          <w:sz w:val="18"/>
          <w:lang w:val="el-GR"/>
        </w:rPr>
        <w:tab/>
      </w:r>
      <w:r w:rsidRPr="00B551FA">
        <w:rPr>
          <w:rFonts w:ascii="Calibri" w:eastAsia="Times New Roman" w:hAnsi="Calibri" w:cs="Calibri"/>
          <w:sz w:val="18"/>
          <w:lang w:val="el-GR"/>
        </w:rPr>
        <w:tab/>
      </w:r>
      <w:r w:rsidRPr="00B551FA">
        <w:rPr>
          <w:rFonts w:ascii="Calibri" w:eastAsia="Times New Roman" w:hAnsi="Calibri" w:cs="Calibri"/>
          <w:sz w:val="18"/>
          <w:lang w:val="el-GR"/>
        </w:rPr>
        <w:tab/>
      </w:r>
      <w:r w:rsidRPr="00B551FA">
        <w:rPr>
          <w:rFonts w:ascii="Calibri" w:eastAsia="Times New Roman" w:hAnsi="Calibri" w:cs="Calibri"/>
          <w:sz w:val="18"/>
          <w:lang w:val="el-GR"/>
        </w:rPr>
        <w:tab/>
      </w:r>
      <w:r w:rsidRPr="00B551FA">
        <w:rPr>
          <w:rFonts w:ascii="Calibri" w:eastAsia="Times New Roman" w:hAnsi="Calibri" w:cs="Calibri"/>
          <w:sz w:val="18"/>
          <w:lang w:val="el-GR"/>
        </w:rPr>
        <w:tab/>
      </w:r>
      <w:r w:rsidRPr="00B551FA">
        <w:rPr>
          <w:rFonts w:ascii="Calibri" w:eastAsia="Times New Roman" w:hAnsi="Calibri" w:cs="Calibri"/>
          <w:sz w:val="18"/>
          <w:lang w:val="el-GR"/>
        </w:rPr>
        <w:tab/>
      </w:r>
      <w:r w:rsidRPr="00B551FA">
        <w:rPr>
          <w:rFonts w:ascii="Calibri" w:eastAsia="Times New Roman" w:hAnsi="Calibri" w:cs="Calibri"/>
          <w:sz w:val="18"/>
          <w:lang w:val="el-GR"/>
        </w:rPr>
        <w:tab/>
      </w:r>
      <w:r w:rsidRPr="00B551FA">
        <w:rPr>
          <w:rFonts w:ascii="Calibri" w:eastAsia="Times New Roman" w:hAnsi="Calibri" w:cs="Calibri"/>
          <w:sz w:val="18"/>
          <w:lang w:val="el-GR"/>
        </w:rPr>
        <w:tab/>
      </w:r>
      <w:r w:rsidRPr="00B551FA">
        <w:rPr>
          <w:rFonts w:ascii="Calibri" w:eastAsia="Times New Roman" w:hAnsi="Calibri" w:cs="Calibri"/>
          <w:sz w:val="18"/>
          <w:lang w:val="el-GR"/>
        </w:rPr>
        <w:tab/>
        <w:t>Αρ. Πρωτ.</w:t>
      </w:r>
      <w:r w:rsidR="00172D2C">
        <w:rPr>
          <w:rFonts w:ascii="Calibri" w:eastAsia="Times New Roman" w:hAnsi="Calibri" w:cs="Calibri"/>
          <w:sz w:val="18"/>
          <w:lang w:val="el-GR"/>
        </w:rPr>
        <w:t xml:space="preserve"> </w:t>
      </w:r>
      <w:r w:rsidR="003F18D8">
        <w:rPr>
          <w:rFonts w:ascii="Calibri" w:eastAsia="Times New Roman" w:hAnsi="Calibri" w:cs="Calibri"/>
          <w:sz w:val="18"/>
          <w:lang w:val="el-GR"/>
        </w:rPr>
        <w:t>10380</w:t>
      </w:r>
    </w:p>
    <w:p w:rsidR="00B551FA" w:rsidRPr="00B551FA" w:rsidRDefault="00B551FA" w:rsidP="00B551FA">
      <w:pPr>
        <w:keepNext/>
        <w:tabs>
          <w:tab w:val="num" w:pos="720"/>
        </w:tabs>
        <w:overflowPunct w:val="0"/>
        <w:autoSpaceDE w:val="0"/>
        <w:autoSpaceDN w:val="0"/>
        <w:adjustRightInd w:val="0"/>
        <w:spacing w:before="100" w:beforeAutospacing="1" w:after="100" w:afterAutospacing="1" w:line="360" w:lineRule="auto"/>
        <w:jc w:val="center"/>
        <w:textAlignment w:val="baseline"/>
        <w:outlineLvl w:val="0"/>
        <w:rPr>
          <w:rFonts w:ascii="Calibri" w:eastAsia="Times New Roman" w:hAnsi="Calibri" w:cs="Arial"/>
          <w:b/>
          <w:bCs/>
          <w:i/>
          <w:iCs/>
          <w:sz w:val="26"/>
          <w:szCs w:val="26"/>
          <w:lang w:val="el-GR"/>
        </w:rPr>
      </w:pPr>
      <w:r w:rsidRPr="00B551FA">
        <w:rPr>
          <w:rFonts w:ascii="Calibri" w:eastAsia="Times New Roman" w:hAnsi="Calibri" w:cs="Arial"/>
          <w:b/>
          <w:bCs/>
          <w:i/>
          <w:iCs/>
          <w:sz w:val="26"/>
          <w:szCs w:val="26"/>
          <w:lang w:val="el-GR"/>
        </w:rPr>
        <w:t xml:space="preserve">Πρόσκληση εκδήλωσης ενδιαφέροντος για θέση </w:t>
      </w:r>
      <w:r w:rsidR="0060267A">
        <w:rPr>
          <w:rFonts w:ascii="Calibri" w:eastAsia="Times New Roman" w:hAnsi="Calibri" w:cs="Arial"/>
          <w:b/>
          <w:bCs/>
          <w:i/>
          <w:iCs/>
          <w:sz w:val="26"/>
          <w:szCs w:val="26"/>
          <w:lang w:val="el-GR"/>
        </w:rPr>
        <w:t>Κοινωνικού Επιστήμονα</w:t>
      </w:r>
      <w:r w:rsidRPr="00B551FA">
        <w:rPr>
          <w:rFonts w:ascii="Calibri" w:eastAsia="Times New Roman" w:hAnsi="Calibri" w:cs="Arial"/>
          <w:b/>
          <w:bCs/>
          <w:i/>
          <w:iCs/>
          <w:sz w:val="26"/>
          <w:szCs w:val="26"/>
          <w:lang w:val="el-GR"/>
        </w:rPr>
        <w:t xml:space="preserve"> </w:t>
      </w:r>
      <w:r w:rsidR="00DA7C82">
        <w:rPr>
          <w:rFonts w:ascii="Calibri" w:eastAsia="Times New Roman" w:hAnsi="Calibri" w:cs="Arial"/>
          <w:b/>
          <w:bCs/>
          <w:i/>
          <w:iCs/>
          <w:sz w:val="26"/>
          <w:szCs w:val="26"/>
          <w:lang w:val="el-GR"/>
        </w:rPr>
        <w:t>(</w:t>
      </w:r>
      <w:r w:rsidR="003F18D8">
        <w:rPr>
          <w:rFonts w:ascii="Calibri" w:eastAsia="Times New Roman" w:hAnsi="Calibri" w:cs="Arial"/>
          <w:b/>
          <w:bCs/>
          <w:i/>
          <w:iCs/>
          <w:sz w:val="26"/>
          <w:szCs w:val="26"/>
          <w:lang w:val="el-GR"/>
        </w:rPr>
        <w:t>15</w:t>
      </w:r>
      <w:r w:rsidR="0060267A">
        <w:rPr>
          <w:rFonts w:ascii="Calibri" w:eastAsia="Times New Roman" w:hAnsi="Calibri" w:cs="Arial"/>
          <w:b/>
          <w:bCs/>
          <w:i/>
          <w:iCs/>
          <w:sz w:val="26"/>
          <w:szCs w:val="26"/>
          <w:lang w:val="el-GR"/>
        </w:rPr>
        <w:t>-</w:t>
      </w:r>
      <w:bookmarkStart w:id="0" w:name="_GoBack"/>
      <w:bookmarkEnd w:id="0"/>
      <w:r w:rsidR="0060267A">
        <w:rPr>
          <w:rFonts w:ascii="Calibri" w:eastAsia="Times New Roman" w:hAnsi="Calibri" w:cs="Arial"/>
          <w:b/>
          <w:bCs/>
          <w:i/>
          <w:iCs/>
          <w:sz w:val="26"/>
          <w:szCs w:val="26"/>
          <w:lang w:val="el-GR"/>
        </w:rPr>
        <w:t>11</w:t>
      </w:r>
      <w:r w:rsidR="0003634B">
        <w:rPr>
          <w:rFonts w:ascii="Calibri" w:eastAsia="Times New Roman" w:hAnsi="Calibri" w:cs="Arial"/>
          <w:b/>
          <w:bCs/>
          <w:i/>
          <w:iCs/>
          <w:sz w:val="26"/>
          <w:szCs w:val="26"/>
          <w:lang w:val="el-GR"/>
        </w:rPr>
        <w:t>-2019</w:t>
      </w:r>
      <w:r w:rsidR="00DA7C82">
        <w:rPr>
          <w:rFonts w:ascii="Calibri" w:eastAsia="Times New Roman" w:hAnsi="Calibri" w:cs="Arial"/>
          <w:b/>
          <w:bCs/>
          <w:i/>
          <w:iCs/>
          <w:sz w:val="26"/>
          <w:szCs w:val="26"/>
          <w:lang w:val="el-GR"/>
        </w:rPr>
        <w:t>)</w:t>
      </w:r>
    </w:p>
    <w:p w:rsidR="00B551FA" w:rsidRPr="00B551FA" w:rsidRDefault="00B551FA" w:rsidP="00B551FA">
      <w:pPr>
        <w:spacing w:line="240" w:lineRule="auto"/>
        <w:jc w:val="both"/>
        <w:rPr>
          <w:rFonts w:ascii="Calibri" w:eastAsia="Times New Roman" w:hAnsi="Calibri" w:cs="Calibri"/>
          <w:b/>
          <w:bCs/>
          <w:lang w:val="el-GR"/>
        </w:rPr>
      </w:pPr>
      <w:r w:rsidRPr="00B551FA">
        <w:rPr>
          <w:rFonts w:ascii="Calibri" w:eastAsia="Times New Roman" w:hAnsi="Calibri" w:cs="Calibri"/>
          <w:lang w:val="el-GR"/>
        </w:rPr>
        <w:t xml:space="preserve">Η ΗΛΙΑΚΤΙΔΑ ΑΜΚΕ με έδρα τη Λέσβο, προκηρύσσει </w:t>
      </w:r>
      <w:r w:rsidR="006E20BD" w:rsidRPr="00176A2A">
        <w:rPr>
          <w:rFonts w:ascii="Calibri" w:eastAsia="Times New Roman" w:hAnsi="Calibri" w:cs="Calibri"/>
          <w:b/>
          <w:lang w:val="el-GR"/>
        </w:rPr>
        <w:t>μία (1)</w:t>
      </w:r>
      <w:r w:rsidR="006E20BD">
        <w:rPr>
          <w:rFonts w:ascii="Calibri" w:eastAsia="Times New Roman" w:hAnsi="Calibri" w:cs="Calibri"/>
          <w:lang w:val="el-GR"/>
        </w:rPr>
        <w:t xml:space="preserve"> θέση</w:t>
      </w:r>
      <w:r w:rsidRPr="00B551FA">
        <w:rPr>
          <w:rFonts w:ascii="Calibri" w:eastAsia="Times New Roman" w:hAnsi="Calibri" w:cs="Calibri"/>
          <w:lang w:val="el-GR"/>
        </w:rPr>
        <w:t xml:space="preserve"> εργασίας στο πλαίσιο υλοποίησης του έργου με τίτλο </w:t>
      </w:r>
      <w:r w:rsidR="0038016E" w:rsidRPr="0038016E">
        <w:rPr>
          <w:rFonts w:ascii="Calibri" w:eastAsia="Times New Roman" w:hAnsi="Calibri" w:cs="Calibri"/>
          <w:b/>
          <w:lang w:val="el-GR"/>
        </w:rPr>
        <w:t>«</w:t>
      </w:r>
      <w:r w:rsidR="00906CCA" w:rsidRPr="00906CCA">
        <w:rPr>
          <w:rFonts w:ascii="Calibri" w:eastAsia="Times New Roman" w:hAnsi="Calibri" w:cs="Calibri"/>
          <w:b/>
          <w:lang w:val="el-GR"/>
        </w:rPr>
        <w:t>Accommodation and services to asylum seekers and beneficiaries of international protection in Greece</w:t>
      </w:r>
      <w:r w:rsidR="00906CCA">
        <w:rPr>
          <w:b/>
          <w:lang w:val="el-GR"/>
        </w:rPr>
        <w:t>»</w:t>
      </w:r>
      <w:r w:rsidR="0003634B">
        <w:rPr>
          <w:rFonts w:ascii="Calibri" w:eastAsia="Times New Roman" w:hAnsi="Calibri" w:cs="Calibri"/>
          <w:b/>
          <w:kern w:val="28"/>
          <w:lang w:val="el-GR"/>
        </w:rPr>
        <w:t>,</w:t>
      </w:r>
      <w:r w:rsidR="00906CCA">
        <w:rPr>
          <w:rFonts w:ascii="Calibri" w:eastAsia="Times New Roman" w:hAnsi="Calibri" w:cs="Calibri"/>
          <w:b/>
          <w:kern w:val="28"/>
          <w:lang w:val="el-GR"/>
        </w:rPr>
        <w:t xml:space="preserve"> </w:t>
      </w:r>
      <w:r w:rsidR="00746B3E" w:rsidRPr="00746B3E">
        <w:rPr>
          <w:rFonts w:ascii="Calibri" w:eastAsia="Times New Roman" w:hAnsi="Calibri" w:cs="Calibri"/>
          <w:kern w:val="28"/>
          <w:lang w:val="el-GR"/>
        </w:rPr>
        <w:t xml:space="preserve">με χρηματοδότηση της Ευρωπαϊκής Επιτροπής μέσω της Υπατης Αρμοστείας του ΟΗΕ για τους πρόσφυγες (UNHCR) </w:t>
      </w:r>
      <w:r w:rsidR="00906CCA" w:rsidRPr="00746B3E">
        <w:rPr>
          <w:rFonts w:ascii="Calibri" w:eastAsia="Times New Roman" w:hAnsi="Calibri" w:cs="Calibri"/>
          <w:kern w:val="28"/>
          <w:lang w:val="el-GR"/>
        </w:rPr>
        <w:t>στην πόλη της Μυτιλήνης</w:t>
      </w:r>
      <w:r w:rsidRPr="00746B3E">
        <w:rPr>
          <w:rFonts w:ascii="Calibri" w:eastAsia="Times New Roman" w:hAnsi="Calibri" w:cs="Calibri"/>
          <w:kern w:val="28"/>
          <w:lang w:val="el-GR"/>
        </w:rPr>
        <w:t>.</w:t>
      </w:r>
    </w:p>
    <w:p w:rsidR="00B551FA" w:rsidRPr="00141797" w:rsidRDefault="00B551FA" w:rsidP="00746B3E">
      <w:pPr>
        <w:pStyle w:val="Heading4"/>
        <w:shd w:val="clear" w:color="auto" w:fill="FCFCFC"/>
        <w:spacing w:before="0" w:after="225" w:line="240" w:lineRule="auto"/>
        <w:jc w:val="both"/>
        <w:textAlignment w:val="baseline"/>
        <w:rPr>
          <w:rFonts w:ascii="Calibri" w:eastAsia="Times New Roman" w:hAnsi="Calibri" w:cs="Calibri"/>
          <w:i w:val="0"/>
          <w:iCs w:val="0"/>
          <w:color w:val="auto"/>
          <w:lang w:val="el-GR"/>
        </w:rPr>
      </w:pPr>
      <w:r w:rsidRPr="00141797">
        <w:rPr>
          <w:rFonts w:ascii="Calibri" w:eastAsia="Times New Roman" w:hAnsi="Calibri" w:cs="Calibri"/>
          <w:i w:val="0"/>
          <w:iCs w:val="0"/>
          <w:color w:val="auto"/>
          <w:lang w:val="el-GR"/>
        </w:rPr>
        <w:t>Στόχος του έργου είνα</w:t>
      </w:r>
      <w:r w:rsidR="00141797" w:rsidRPr="00141797">
        <w:rPr>
          <w:rFonts w:ascii="Calibri" w:eastAsia="Times New Roman" w:hAnsi="Calibri" w:cs="Calibri"/>
          <w:i w:val="0"/>
          <w:iCs w:val="0"/>
          <w:color w:val="auto"/>
          <w:lang w:val="el-GR"/>
        </w:rPr>
        <w:t>ι η στέγαση ευάλωτων</w:t>
      </w:r>
      <w:r w:rsidR="00141797">
        <w:rPr>
          <w:rFonts w:ascii="Calibri" w:eastAsia="Times New Roman" w:hAnsi="Calibri" w:cs="Calibri"/>
          <w:i w:val="0"/>
          <w:iCs w:val="0"/>
          <w:color w:val="auto"/>
          <w:lang w:val="el-GR"/>
        </w:rPr>
        <w:t xml:space="preserve"> ομάδων</w:t>
      </w:r>
      <w:r w:rsidR="00141797" w:rsidRPr="00141797">
        <w:rPr>
          <w:rFonts w:ascii="Calibri" w:eastAsia="Times New Roman" w:hAnsi="Calibri" w:cs="Calibri"/>
          <w:i w:val="0"/>
          <w:iCs w:val="0"/>
          <w:color w:val="auto"/>
          <w:lang w:val="el-GR"/>
        </w:rPr>
        <w:t xml:space="preserve"> αιτούντων ασύλου</w:t>
      </w:r>
      <w:r w:rsidR="00141797">
        <w:rPr>
          <w:rFonts w:ascii="Calibri" w:eastAsia="Times New Roman" w:hAnsi="Calibri" w:cs="Calibri"/>
          <w:lang w:val="el-GR"/>
        </w:rPr>
        <w:t xml:space="preserve"> </w:t>
      </w:r>
      <w:r w:rsidR="006E7FE3" w:rsidRPr="00141797">
        <w:rPr>
          <w:rFonts w:ascii="Calibri" w:eastAsia="Times New Roman" w:hAnsi="Calibri" w:cs="Calibri"/>
          <w:i w:val="0"/>
          <w:iCs w:val="0"/>
          <w:color w:val="auto"/>
          <w:lang w:val="el-GR"/>
        </w:rPr>
        <w:t>και</w:t>
      </w:r>
      <w:r w:rsidR="006E7FE3">
        <w:rPr>
          <w:rFonts w:ascii="Calibri" w:eastAsia="Times New Roman" w:hAnsi="Calibri" w:cs="Calibri"/>
          <w:i w:val="0"/>
          <w:iCs w:val="0"/>
          <w:color w:val="auto"/>
          <w:lang w:val="el-GR"/>
        </w:rPr>
        <w:t xml:space="preserve"> η παροχή </w:t>
      </w:r>
      <w:r w:rsidRPr="00141797">
        <w:rPr>
          <w:rFonts w:ascii="Calibri" w:eastAsia="Times New Roman" w:hAnsi="Calibri" w:cs="Calibri"/>
          <w:i w:val="0"/>
          <w:iCs w:val="0"/>
          <w:color w:val="auto"/>
          <w:lang w:val="el-GR"/>
        </w:rPr>
        <w:t xml:space="preserve"> υπο</w:t>
      </w:r>
      <w:r w:rsidR="006E7FE3">
        <w:rPr>
          <w:rFonts w:ascii="Calibri" w:eastAsia="Times New Roman" w:hAnsi="Calibri" w:cs="Calibri"/>
          <w:i w:val="0"/>
          <w:iCs w:val="0"/>
          <w:color w:val="auto"/>
          <w:lang w:val="el-GR"/>
        </w:rPr>
        <w:t>στηρικτικών υπηρεσιών</w:t>
      </w:r>
      <w:r w:rsidRPr="00141797">
        <w:rPr>
          <w:rFonts w:ascii="Calibri" w:eastAsia="Times New Roman" w:hAnsi="Calibri" w:cs="Calibri"/>
          <w:i w:val="0"/>
          <w:iCs w:val="0"/>
          <w:color w:val="auto"/>
          <w:lang w:val="el-GR"/>
        </w:rPr>
        <w:t xml:space="preserve">. Στο πλαίσιο του έργου η ΗΛΙΑΚΤΙΔΑ ΑΜΚΕ προσκαλεί ενδιαφερόμενους για τις ακόλουθες θέσεις εργασίας:  </w:t>
      </w:r>
    </w:p>
    <w:p w:rsidR="00B551FA" w:rsidRPr="00B551FA" w:rsidRDefault="00B551FA" w:rsidP="00B551FA">
      <w:pPr>
        <w:spacing w:line="240" w:lineRule="auto"/>
        <w:jc w:val="both"/>
        <w:rPr>
          <w:rFonts w:ascii="Calibri" w:eastAsia="Times New Roman" w:hAnsi="Calibri" w:cs="Calibri"/>
          <w:sz w:val="20"/>
          <w:szCs w:val="20"/>
          <w:lang w:val="el-GR"/>
        </w:rPr>
      </w:pP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4758"/>
        <w:gridCol w:w="3877"/>
      </w:tblGrid>
      <w:tr w:rsidR="00B551FA" w:rsidRPr="00B551FA" w:rsidTr="0087166A">
        <w:trPr>
          <w:trHeight w:val="180"/>
        </w:trPr>
        <w:tc>
          <w:tcPr>
            <w:tcW w:w="2755" w:type="pct"/>
            <w:tcBorders>
              <w:top w:val="single" w:sz="4" w:space="0" w:color="5B9BD5"/>
              <w:left w:val="single" w:sz="4" w:space="0" w:color="5B9BD5"/>
              <w:bottom w:val="single" w:sz="4" w:space="0" w:color="5B9BD5"/>
              <w:right w:val="nil"/>
            </w:tcBorders>
            <w:shd w:val="clear" w:color="auto" w:fill="5B9BD5"/>
          </w:tcPr>
          <w:p w:rsidR="00B551FA" w:rsidRPr="00B551FA" w:rsidRDefault="00B551FA" w:rsidP="00B551FA">
            <w:pPr>
              <w:jc w:val="center"/>
              <w:rPr>
                <w:rFonts w:ascii="Calibri" w:eastAsia="Times New Roman" w:hAnsi="Calibri" w:cs="Calibri"/>
                <w:b/>
                <w:bCs/>
                <w:color w:val="FFFFFF"/>
                <w:sz w:val="24"/>
                <w:lang w:val="el-GR"/>
              </w:rPr>
            </w:pPr>
            <w:r w:rsidRPr="00B551FA">
              <w:rPr>
                <w:rFonts w:ascii="Calibri" w:eastAsia="Times New Roman" w:hAnsi="Calibri" w:cs="Calibri"/>
                <w:b/>
                <w:bCs/>
                <w:color w:val="FFFFFF"/>
                <w:sz w:val="24"/>
                <w:lang w:val="el-GR"/>
              </w:rPr>
              <w:t>Τίτλος θέσης</w:t>
            </w:r>
          </w:p>
        </w:tc>
        <w:tc>
          <w:tcPr>
            <w:tcW w:w="2245" w:type="pct"/>
            <w:tcBorders>
              <w:top w:val="single" w:sz="4" w:space="0" w:color="5B9BD5"/>
              <w:left w:val="nil"/>
              <w:bottom w:val="single" w:sz="4" w:space="0" w:color="5B9BD5"/>
              <w:right w:val="nil"/>
            </w:tcBorders>
            <w:shd w:val="clear" w:color="auto" w:fill="5B9BD5"/>
          </w:tcPr>
          <w:p w:rsidR="00B551FA" w:rsidRPr="00B551FA" w:rsidRDefault="00B551FA" w:rsidP="00B551FA">
            <w:pPr>
              <w:jc w:val="center"/>
              <w:rPr>
                <w:rFonts w:ascii="Calibri" w:eastAsia="Times New Roman" w:hAnsi="Calibri" w:cs="Calibri"/>
                <w:b/>
                <w:bCs/>
                <w:color w:val="FFFFFF"/>
                <w:sz w:val="24"/>
                <w:lang w:val="el-GR"/>
              </w:rPr>
            </w:pPr>
            <w:r w:rsidRPr="00B551FA">
              <w:rPr>
                <w:rFonts w:ascii="Calibri" w:eastAsia="Times New Roman" w:hAnsi="Calibri" w:cs="Calibri"/>
                <w:b/>
                <w:bCs/>
                <w:color w:val="FFFFFF"/>
                <w:sz w:val="24"/>
                <w:lang w:val="el-GR"/>
              </w:rPr>
              <w:t>Κωδικός Θέσης</w:t>
            </w:r>
          </w:p>
        </w:tc>
      </w:tr>
      <w:tr w:rsidR="00B551FA" w:rsidRPr="00B551FA" w:rsidTr="0087166A">
        <w:trPr>
          <w:trHeight w:val="419"/>
        </w:trPr>
        <w:tc>
          <w:tcPr>
            <w:tcW w:w="2755" w:type="pct"/>
            <w:tcBorders>
              <w:top w:val="single" w:sz="4" w:space="0" w:color="9CC2E5"/>
              <w:left w:val="single" w:sz="4" w:space="0" w:color="9CC2E5"/>
              <w:bottom w:val="single" w:sz="4" w:space="0" w:color="9CC2E5"/>
              <w:right w:val="single" w:sz="4" w:space="0" w:color="9CC2E5"/>
            </w:tcBorders>
            <w:shd w:val="clear" w:color="auto" w:fill="DEEAF6"/>
          </w:tcPr>
          <w:p w:rsidR="00B551FA" w:rsidRPr="00B551FA" w:rsidRDefault="0060267A" w:rsidP="00156571">
            <w:pPr>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Κοινωνικός Επιστήμων</w:t>
            </w:r>
          </w:p>
        </w:tc>
        <w:tc>
          <w:tcPr>
            <w:tcW w:w="2245" w:type="pct"/>
            <w:tcBorders>
              <w:top w:val="single" w:sz="4" w:space="0" w:color="9CC2E5"/>
              <w:left w:val="single" w:sz="4" w:space="0" w:color="9CC2E5"/>
              <w:bottom w:val="single" w:sz="4" w:space="0" w:color="9CC2E5"/>
              <w:right w:val="single" w:sz="4" w:space="0" w:color="9CC2E5"/>
            </w:tcBorders>
            <w:shd w:val="clear" w:color="auto" w:fill="DEEAF6"/>
          </w:tcPr>
          <w:p w:rsidR="00B551FA" w:rsidRPr="00B551FA" w:rsidRDefault="0060267A" w:rsidP="00B551FA">
            <w:pPr>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Κ.Ε.</w:t>
            </w:r>
          </w:p>
        </w:tc>
      </w:tr>
    </w:tbl>
    <w:p w:rsidR="00B551FA" w:rsidRPr="00B551FA" w:rsidRDefault="00B551FA" w:rsidP="00B551FA">
      <w:pPr>
        <w:rPr>
          <w:rFonts w:ascii="Calibri" w:eastAsia="Times New Roman" w:hAnsi="Calibri" w:cs="Calibri"/>
          <w:sz w:val="16"/>
          <w:szCs w:val="16"/>
          <w:lang w:val="el-GR"/>
        </w:rPr>
      </w:pPr>
    </w:p>
    <w:p w:rsidR="00B551FA" w:rsidRPr="00B551FA" w:rsidRDefault="00B551FA" w:rsidP="00B551FA">
      <w:pPr>
        <w:spacing w:line="240" w:lineRule="auto"/>
        <w:jc w:val="both"/>
        <w:rPr>
          <w:rFonts w:ascii="Calibri" w:eastAsia="Times New Roman" w:hAnsi="Calibri" w:cs="Calibri"/>
          <w:b/>
          <w:iCs/>
          <w:color w:val="000000"/>
          <w:lang w:val="el-GR" w:eastAsia="el-GR"/>
        </w:rPr>
      </w:pPr>
      <w:r w:rsidRPr="00B551FA">
        <w:rPr>
          <w:rFonts w:ascii="Calibri" w:eastAsia="Times New Roman" w:hAnsi="Calibri" w:cs="Calibri"/>
          <w:iCs/>
          <w:color w:val="000000"/>
          <w:lang w:val="el-GR" w:eastAsia="el-GR"/>
        </w:rPr>
        <w:t>Το επιλεχθέν προσωπικό θα απασχοληθεί με Σύμβαση Ορισμένου Χρόνου</w:t>
      </w:r>
      <w:r w:rsidRPr="00B551FA">
        <w:rPr>
          <w:rFonts w:ascii="Calibri" w:eastAsia="Times New Roman" w:hAnsi="Calibri" w:cs="Calibri"/>
          <w:b/>
          <w:iCs/>
          <w:color w:val="000000"/>
          <w:lang w:val="el-GR" w:eastAsia="el-GR"/>
        </w:rPr>
        <w:t>, Πλήρους Απασχόλησης.</w:t>
      </w:r>
    </w:p>
    <w:p w:rsidR="00B551FA" w:rsidRPr="00B551FA" w:rsidRDefault="00B551FA" w:rsidP="00B551FA">
      <w:pPr>
        <w:jc w:val="both"/>
        <w:rPr>
          <w:rFonts w:ascii="Calibri" w:eastAsia="Times New Roman" w:hAnsi="Calibri" w:cs="Calibri"/>
          <w:lang w:val="el-GR"/>
        </w:rPr>
      </w:pPr>
      <w:r w:rsidRPr="00B551FA">
        <w:rPr>
          <w:rFonts w:ascii="Calibri" w:eastAsia="Times New Roman" w:hAnsi="Calibri" w:cs="Calibri"/>
          <w:lang w:val="el-GR"/>
        </w:rPr>
        <w:t xml:space="preserve">Η διάρκεια απασχόλησης ορίζεται </w:t>
      </w:r>
      <w:r w:rsidR="00CF28E9">
        <w:rPr>
          <w:rFonts w:ascii="Calibri" w:eastAsia="Times New Roman" w:hAnsi="Calibri" w:cs="Calibri"/>
          <w:lang w:val="el-GR"/>
        </w:rPr>
        <w:t>έως 31/12</w:t>
      </w:r>
      <w:r w:rsidR="00C911DC">
        <w:rPr>
          <w:rFonts w:ascii="Calibri" w:eastAsia="Times New Roman" w:hAnsi="Calibri" w:cs="Calibri"/>
          <w:lang w:val="el-GR"/>
        </w:rPr>
        <w:t>/2019</w:t>
      </w:r>
      <w:r w:rsidRPr="00B551FA">
        <w:rPr>
          <w:rFonts w:ascii="Calibri" w:eastAsia="Times New Roman" w:hAnsi="Calibri" w:cs="Calibri"/>
          <w:lang w:val="el-GR"/>
        </w:rPr>
        <w:t xml:space="preserve"> με </w:t>
      </w:r>
      <w:r w:rsidRPr="007E12A0">
        <w:rPr>
          <w:rFonts w:ascii="Calibri" w:eastAsia="Times New Roman" w:hAnsi="Calibri" w:cs="Calibri"/>
          <w:b/>
          <w:lang w:val="el-GR"/>
        </w:rPr>
        <w:t>δυνατότητα ανανέωσης</w:t>
      </w:r>
      <w:r w:rsidR="00E20774">
        <w:rPr>
          <w:rFonts w:ascii="Calibri" w:eastAsia="Times New Roman" w:hAnsi="Calibri" w:cs="Calibri"/>
          <w:lang w:val="el-GR"/>
        </w:rPr>
        <w:t>.</w:t>
      </w:r>
      <w:r w:rsidRPr="00B551FA">
        <w:rPr>
          <w:rFonts w:ascii="Calibri" w:eastAsia="Times New Roman" w:hAnsi="Calibri" w:cs="Calibri"/>
          <w:lang w:val="el-GR"/>
        </w:rPr>
        <w:t xml:space="preserve"> </w:t>
      </w:r>
    </w:p>
    <w:p w:rsidR="0093313E" w:rsidRPr="0093313E" w:rsidRDefault="0093313E" w:rsidP="0093313E">
      <w:pPr>
        <w:spacing w:line="240" w:lineRule="auto"/>
        <w:jc w:val="both"/>
        <w:rPr>
          <w:rFonts w:ascii="Calibri" w:eastAsia="Times New Roman" w:hAnsi="Calibri" w:cs="Calibri"/>
          <w:iCs/>
          <w:color w:val="000000"/>
          <w:lang w:val="el-GR" w:eastAsia="el-GR"/>
        </w:rPr>
      </w:pPr>
      <w:r w:rsidRPr="0093313E">
        <w:rPr>
          <w:rFonts w:ascii="Calibri" w:eastAsia="Times New Roman" w:hAnsi="Calibri" w:cs="Calibri"/>
          <w:iCs/>
          <w:color w:val="000000"/>
          <w:lang w:val="el-GR" w:eastAsia="el-GR"/>
        </w:rPr>
        <w:t xml:space="preserve">Οι εργαζόμενοι θα προσφέρουν τις υπηρεσίες τους στην πόλη της  Μυτιλήνης και κοντινές περιοχές </w:t>
      </w:r>
      <w:r w:rsidR="00C911DC">
        <w:rPr>
          <w:rFonts w:ascii="Calibri" w:eastAsia="Times New Roman" w:hAnsi="Calibri" w:cs="Calibri"/>
          <w:iCs/>
          <w:color w:val="000000"/>
          <w:lang w:val="el-GR" w:eastAsia="el-GR"/>
        </w:rPr>
        <w:t xml:space="preserve">όπου </w:t>
      </w:r>
      <w:r>
        <w:rPr>
          <w:rFonts w:ascii="Calibri" w:eastAsia="Times New Roman" w:hAnsi="Calibri" w:cs="Calibri"/>
          <w:iCs/>
          <w:color w:val="000000"/>
          <w:lang w:val="el-GR" w:eastAsia="el-GR"/>
        </w:rPr>
        <w:t xml:space="preserve">λειτουργούν </w:t>
      </w:r>
      <w:r w:rsidR="008B6027">
        <w:rPr>
          <w:rFonts w:ascii="Calibri" w:eastAsia="Times New Roman" w:hAnsi="Calibri" w:cs="Calibri"/>
          <w:iCs/>
          <w:color w:val="000000"/>
          <w:lang w:val="el-GR" w:eastAsia="el-GR"/>
        </w:rPr>
        <w:t>διαμερίσματα</w:t>
      </w:r>
      <w:r w:rsidRPr="0093313E">
        <w:rPr>
          <w:rFonts w:ascii="Calibri" w:eastAsia="Times New Roman" w:hAnsi="Calibri" w:cs="Calibri"/>
          <w:iCs/>
          <w:color w:val="000000"/>
          <w:lang w:val="el-GR" w:eastAsia="el-GR"/>
        </w:rPr>
        <w:t xml:space="preserve"> στο πλαίσιο του έργου. </w:t>
      </w:r>
    </w:p>
    <w:p w:rsidR="003748AD" w:rsidRPr="008E3701" w:rsidRDefault="00B551FA" w:rsidP="008E3701">
      <w:pPr>
        <w:spacing w:line="240" w:lineRule="auto"/>
        <w:jc w:val="both"/>
        <w:rPr>
          <w:rFonts w:ascii="Calibri" w:eastAsia="Times New Roman" w:hAnsi="Calibri" w:cs="Calibri"/>
          <w:iCs/>
          <w:color w:val="000000"/>
          <w:lang w:val="el-GR" w:eastAsia="el-GR"/>
        </w:rPr>
      </w:pPr>
      <w:r w:rsidRPr="00B551FA">
        <w:rPr>
          <w:rFonts w:ascii="Calibri" w:eastAsia="Times New Roman" w:hAnsi="Calibri" w:cs="Calibri"/>
          <w:iCs/>
          <w:color w:val="000000"/>
          <w:lang w:val="el-GR" w:eastAsia="el-GR"/>
        </w:rPr>
        <w:t xml:space="preserve">Η ΗΛΙΑΚΤΙΔΑ ΑΜΚΕ για τη κάλυψη των πραγματικών αναγκών του έργου, σε περίπτωση ύπαρξης κενής θέσης για τη συγκεκριμένη ειδικότητα </w:t>
      </w:r>
      <w:r w:rsidR="00810218">
        <w:rPr>
          <w:rFonts w:ascii="Calibri" w:eastAsia="Times New Roman" w:hAnsi="Calibri" w:cs="Calibri"/>
          <w:iCs/>
          <w:color w:val="000000"/>
          <w:lang w:val="el-GR" w:eastAsia="el-GR"/>
        </w:rPr>
        <w:t>δύναται να</w:t>
      </w:r>
      <w:r w:rsidRPr="00B551FA">
        <w:rPr>
          <w:rFonts w:ascii="Calibri" w:eastAsia="Times New Roman" w:hAnsi="Calibri" w:cs="Calibri"/>
          <w:iCs/>
          <w:color w:val="000000"/>
          <w:lang w:val="el-GR" w:eastAsia="el-GR"/>
        </w:rPr>
        <w:t xml:space="preserve"> προβαίνει στη πρόσληψη του επόμενου υποψηφίου σύμφωνα με πίνακα κατάταξης</w:t>
      </w:r>
      <w:r w:rsidR="0093313E" w:rsidRPr="0093313E">
        <w:rPr>
          <w:rFonts w:ascii="Calibri" w:eastAsia="Times New Roman" w:hAnsi="Calibri" w:cs="Calibri"/>
          <w:iCs/>
          <w:color w:val="000000"/>
          <w:lang w:val="el-GR" w:eastAsia="el-GR"/>
        </w:rPr>
        <w:t xml:space="preserve"> μέχρι το τέλος </w:t>
      </w:r>
      <w:r w:rsidR="00C911DC">
        <w:rPr>
          <w:rFonts w:ascii="Calibri" w:eastAsia="Times New Roman" w:hAnsi="Calibri" w:cs="Calibri"/>
          <w:iCs/>
          <w:color w:val="000000"/>
          <w:lang w:val="el-GR" w:eastAsia="el-GR"/>
        </w:rPr>
        <w:t>του ανωτέρω έργου</w:t>
      </w:r>
      <w:r w:rsidRPr="00B551FA">
        <w:rPr>
          <w:rFonts w:ascii="Calibri" w:eastAsia="Times New Roman" w:hAnsi="Calibri" w:cs="Calibri"/>
          <w:iCs/>
          <w:color w:val="000000"/>
          <w:lang w:val="el-GR" w:eastAsia="el-GR"/>
        </w:rPr>
        <w:t>.</w:t>
      </w:r>
    </w:p>
    <w:p w:rsidR="008E3701" w:rsidRPr="00585773" w:rsidRDefault="00585773" w:rsidP="00585773">
      <w:pPr>
        <w:spacing w:line="240" w:lineRule="auto"/>
        <w:jc w:val="both"/>
        <w:rPr>
          <w:rFonts w:ascii="Calibri" w:eastAsia="Times New Roman" w:hAnsi="Calibri" w:cs="Calibri"/>
          <w:bCs/>
          <w:lang w:val="el-GR"/>
        </w:rPr>
      </w:pPr>
      <w:r w:rsidRPr="00585773">
        <w:rPr>
          <w:rFonts w:ascii="Calibri" w:eastAsia="Times New Roman" w:hAnsi="Calibri" w:cs="Calibri"/>
          <w:bCs/>
          <w:lang w:val="el-GR"/>
        </w:rPr>
        <w:t xml:space="preserve">Οι ενδιαφερόμενες/οι καλούνται να </w:t>
      </w:r>
      <w:r w:rsidR="00746B3E">
        <w:rPr>
          <w:rFonts w:ascii="Calibri" w:eastAsia="Times New Roman" w:hAnsi="Calibri" w:cs="Calibri"/>
          <w:bCs/>
          <w:lang w:val="el-GR"/>
        </w:rPr>
        <w:t>καταθέσουν</w:t>
      </w:r>
      <w:r w:rsidR="006A6A03">
        <w:rPr>
          <w:rFonts w:ascii="Calibri" w:eastAsia="Times New Roman" w:hAnsi="Calibri" w:cs="Calibri"/>
          <w:bCs/>
          <w:lang w:val="el-GR"/>
        </w:rPr>
        <w:t xml:space="preserve"> </w:t>
      </w:r>
      <w:r w:rsidR="006A6A03" w:rsidRPr="006A6A03">
        <w:rPr>
          <w:rFonts w:ascii="Calibri" w:eastAsia="Times New Roman" w:hAnsi="Calibri" w:cs="Calibri"/>
          <w:b/>
          <w:bCs/>
          <w:lang w:val="el-GR"/>
        </w:rPr>
        <w:t>αυτοπροσώπως</w:t>
      </w:r>
      <w:r w:rsidR="00746B3E">
        <w:rPr>
          <w:rFonts w:ascii="Calibri" w:eastAsia="Times New Roman" w:hAnsi="Calibri" w:cs="Calibri"/>
          <w:b/>
          <w:bCs/>
          <w:lang w:val="el-GR"/>
        </w:rPr>
        <w:t xml:space="preserve"> </w:t>
      </w:r>
      <w:r w:rsidR="00D22CF2" w:rsidRPr="00D22CF2">
        <w:rPr>
          <w:rFonts w:ascii="Calibri" w:eastAsia="Times New Roman" w:hAnsi="Calibri" w:cs="Calibri"/>
          <w:b/>
          <w:bCs/>
          <w:lang w:val="el-GR"/>
        </w:rPr>
        <w:t xml:space="preserve">ή με εξουσιοδοτημένο από τον υποψήφιο πρόσωπο στα </w:t>
      </w:r>
      <w:r w:rsidR="00746B3E">
        <w:rPr>
          <w:rFonts w:ascii="Calibri" w:eastAsia="Times New Roman" w:hAnsi="Calibri" w:cs="Calibri"/>
          <w:b/>
          <w:bCs/>
          <w:lang w:val="el-GR"/>
        </w:rPr>
        <w:t>(γραφεία Ηλιακτίδας</w:t>
      </w:r>
      <w:r w:rsidR="00746B3E" w:rsidRPr="00746B3E">
        <w:rPr>
          <w:rFonts w:ascii="Calibri" w:eastAsia="Times New Roman" w:hAnsi="Calibri" w:cs="Calibri"/>
          <w:b/>
          <w:bCs/>
          <w:lang w:val="el-GR"/>
        </w:rPr>
        <w:t>: 1</w:t>
      </w:r>
      <w:r w:rsidR="00746B3E">
        <w:rPr>
          <w:rFonts w:ascii="Calibri" w:eastAsia="Times New Roman" w:hAnsi="Calibri" w:cs="Calibri"/>
          <w:b/>
          <w:bCs/>
        </w:rPr>
        <w:t>o</w:t>
      </w:r>
      <w:r w:rsidR="00746B3E" w:rsidRPr="00746B3E">
        <w:rPr>
          <w:rFonts w:ascii="Calibri" w:eastAsia="Times New Roman" w:hAnsi="Calibri" w:cs="Calibri"/>
          <w:b/>
          <w:bCs/>
          <w:lang w:val="el-GR"/>
        </w:rPr>
        <w:t xml:space="preserve"> χλμ Ε.</w:t>
      </w:r>
      <w:r w:rsidR="00746B3E">
        <w:rPr>
          <w:rFonts w:ascii="Calibri" w:eastAsia="Times New Roman" w:hAnsi="Calibri" w:cs="Calibri"/>
          <w:b/>
          <w:bCs/>
          <w:lang w:val="el-GR"/>
        </w:rPr>
        <w:t xml:space="preserve">Ο. Μυτιλήνης – Λουτρών, </w:t>
      </w:r>
      <w:r w:rsidR="00746B3E">
        <w:rPr>
          <w:rFonts w:ascii="Calibri" w:eastAsia="Times New Roman" w:hAnsi="Calibri" w:cs="Calibri"/>
          <w:b/>
          <w:bCs/>
          <w:lang w:val="el-GR"/>
        </w:rPr>
        <w:lastRenderedPageBreak/>
        <w:t>Γαιδαρανήφορος, Τ.Κ.81100,Μυτιλήνη)</w:t>
      </w:r>
      <w:r w:rsidR="006A6A03">
        <w:rPr>
          <w:rFonts w:ascii="Calibri" w:eastAsia="Times New Roman" w:hAnsi="Calibri" w:cs="Calibri"/>
          <w:bCs/>
          <w:lang w:val="el-GR"/>
        </w:rPr>
        <w:t xml:space="preserve"> </w:t>
      </w:r>
      <w:r w:rsidR="00DB158A">
        <w:rPr>
          <w:rFonts w:ascii="Calibri" w:eastAsia="Times New Roman" w:hAnsi="Calibri" w:cs="Calibri"/>
          <w:bCs/>
          <w:lang w:val="el-GR"/>
        </w:rPr>
        <w:t xml:space="preserve">υπόψιν κα. Κορομηλά, </w:t>
      </w:r>
      <w:r w:rsidR="006A6A03">
        <w:rPr>
          <w:rFonts w:ascii="Calibri" w:eastAsia="Times New Roman" w:hAnsi="Calibri" w:cs="Calibri"/>
          <w:bCs/>
          <w:lang w:val="el-GR"/>
        </w:rPr>
        <w:t>ή</w:t>
      </w:r>
      <w:r w:rsidRPr="00585773">
        <w:rPr>
          <w:rFonts w:ascii="Calibri" w:eastAsia="Times New Roman" w:hAnsi="Calibri" w:cs="Calibri"/>
          <w:bCs/>
          <w:lang w:val="el-GR"/>
        </w:rPr>
        <w:t xml:space="preserve"> </w:t>
      </w:r>
      <w:r w:rsidRPr="006A6A03">
        <w:rPr>
          <w:rFonts w:ascii="Calibri" w:eastAsia="Times New Roman" w:hAnsi="Calibri" w:cs="Calibri"/>
          <w:b/>
          <w:bCs/>
          <w:lang w:val="el-GR"/>
        </w:rPr>
        <w:t>ηλεκτρονικά</w:t>
      </w:r>
      <w:r w:rsidRPr="00585773">
        <w:rPr>
          <w:rFonts w:ascii="Calibri" w:eastAsia="Times New Roman" w:hAnsi="Calibri" w:cs="Calibri"/>
          <w:bCs/>
          <w:lang w:val="el-GR"/>
        </w:rPr>
        <w:t xml:space="preserve"> μέσω της ιστοσελίδας </w:t>
      </w:r>
      <w:r>
        <w:rPr>
          <w:rFonts w:ascii="Calibri" w:eastAsia="Times New Roman" w:hAnsi="Calibri" w:cs="Calibri"/>
          <w:bCs/>
          <w:lang w:val="el-GR"/>
        </w:rPr>
        <w:t xml:space="preserve">της </w:t>
      </w:r>
      <w:r w:rsidRPr="00585773">
        <w:rPr>
          <w:rFonts w:ascii="Calibri" w:eastAsia="Times New Roman" w:hAnsi="Calibri" w:cs="Calibri"/>
          <w:bCs/>
          <w:lang w:val="el-GR"/>
        </w:rPr>
        <w:t xml:space="preserve">Ηλιακτίδας ΑΜΚΕ: </w:t>
      </w:r>
      <w:r w:rsidRPr="00E72D0A">
        <w:rPr>
          <w:rFonts w:ascii="Calibri" w:eastAsia="Times New Roman" w:hAnsi="Calibri" w:cs="Calibri"/>
          <w:b/>
          <w:bCs/>
          <w:lang w:val="el-GR"/>
        </w:rPr>
        <w:t xml:space="preserve">http://iliaktida-amea.gr/cv/ </w:t>
      </w:r>
      <w:r w:rsidRPr="00585773">
        <w:rPr>
          <w:rFonts w:ascii="Calibri" w:eastAsia="Times New Roman" w:hAnsi="Calibri" w:cs="Calibri"/>
          <w:bCs/>
          <w:lang w:val="el-GR"/>
        </w:rPr>
        <w:t>και να ε</w:t>
      </w:r>
      <w:r w:rsidR="00CF28E9">
        <w:rPr>
          <w:rFonts w:ascii="Calibri" w:eastAsia="Times New Roman" w:hAnsi="Calibri" w:cs="Calibri"/>
          <w:bCs/>
          <w:lang w:val="el-GR"/>
        </w:rPr>
        <w:t xml:space="preserve">πιλέξουν τη θέση με τίτλο: </w:t>
      </w:r>
      <w:r w:rsidR="0060267A">
        <w:rPr>
          <w:rFonts w:ascii="Calibri" w:eastAsia="Times New Roman" w:hAnsi="Calibri" w:cs="Calibri"/>
          <w:b/>
          <w:bCs/>
          <w:lang w:val="el-GR"/>
        </w:rPr>
        <w:t>Κ</w:t>
      </w:r>
      <w:r w:rsidR="00A27EDD">
        <w:rPr>
          <w:rFonts w:ascii="Calibri" w:eastAsia="Times New Roman" w:hAnsi="Calibri" w:cs="Calibri"/>
          <w:b/>
          <w:bCs/>
          <w:lang w:val="el-GR"/>
        </w:rPr>
        <w:t>οιν</w:t>
      </w:r>
      <w:r w:rsidR="003F18D8">
        <w:rPr>
          <w:rFonts w:ascii="Calibri" w:eastAsia="Times New Roman" w:hAnsi="Calibri" w:cs="Calibri"/>
          <w:b/>
          <w:bCs/>
          <w:lang w:val="el-GR"/>
        </w:rPr>
        <w:t>.Επιστήμων (15</w:t>
      </w:r>
      <w:r w:rsidR="0060267A">
        <w:rPr>
          <w:rFonts w:ascii="Calibri" w:eastAsia="Times New Roman" w:hAnsi="Calibri" w:cs="Calibri"/>
          <w:b/>
          <w:bCs/>
          <w:lang w:val="el-GR"/>
        </w:rPr>
        <w:t>/11</w:t>
      </w:r>
      <w:r w:rsidRPr="00E72D0A">
        <w:rPr>
          <w:rFonts w:ascii="Calibri" w:eastAsia="Times New Roman" w:hAnsi="Calibri" w:cs="Calibri"/>
          <w:b/>
          <w:bCs/>
          <w:lang w:val="el-GR"/>
        </w:rPr>
        <w:t>/2019</w:t>
      </w:r>
      <w:r w:rsidRPr="00585773">
        <w:rPr>
          <w:rFonts w:ascii="Calibri" w:eastAsia="Times New Roman" w:hAnsi="Calibri" w:cs="Calibri"/>
          <w:bCs/>
          <w:lang w:val="el-GR"/>
        </w:rPr>
        <w:t>) και το ονοματεπώνυμο το</w:t>
      </w:r>
      <w:r>
        <w:rPr>
          <w:rFonts w:ascii="Calibri" w:eastAsia="Times New Roman" w:hAnsi="Calibri" w:cs="Calibri"/>
          <w:bCs/>
          <w:lang w:val="el-GR"/>
        </w:rPr>
        <w:t>υ ενδιαφερόμενου/ης</w:t>
      </w:r>
      <w:r w:rsidR="003F18D8">
        <w:rPr>
          <w:rFonts w:ascii="Calibri" w:eastAsia="Times New Roman" w:hAnsi="Calibri" w:cs="Calibri"/>
          <w:bCs/>
          <w:lang w:val="el-GR"/>
        </w:rPr>
        <w:t xml:space="preserve"> (</w:t>
      </w:r>
      <w:r w:rsidR="003F18D8" w:rsidRPr="003F18D8">
        <w:rPr>
          <w:rFonts w:ascii="Calibri" w:eastAsia="Times New Roman" w:hAnsi="Calibri" w:cs="Calibri"/>
          <w:b/>
          <w:bCs/>
          <w:lang w:val="el-GR"/>
        </w:rPr>
        <w:t xml:space="preserve">μέγιστο όριο 1 </w:t>
      </w:r>
      <w:r w:rsidR="003F18D8" w:rsidRPr="003F18D8">
        <w:rPr>
          <w:rFonts w:ascii="Calibri" w:eastAsia="Times New Roman" w:hAnsi="Calibri" w:cs="Calibri"/>
          <w:b/>
          <w:bCs/>
        </w:rPr>
        <w:t>MB</w:t>
      </w:r>
      <w:r w:rsidR="003F18D8" w:rsidRPr="003F18D8">
        <w:rPr>
          <w:rFonts w:ascii="Calibri" w:eastAsia="Times New Roman" w:hAnsi="Calibri" w:cs="Calibri"/>
          <w:b/>
          <w:bCs/>
          <w:lang w:val="el-GR"/>
        </w:rPr>
        <w:t xml:space="preserve"> το κάθε αρχείο</w:t>
      </w:r>
      <w:r w:rsidR="003F18D8">
        <w:rPr>
          <w:rFonts w:ascii="Calibri" w:eastAsia="Times New Roman" w:hAnsi="Calibri" w:cs="Calibri"/>
          <w:bCs/>
          <w:lang w:val="el-GR"/>
        </w:rPr>
        <w:t>)</w:t>
      </w:r>
      <w:r>
        <w:rPr>
          <w:rFonts w:ascii="Calibri" w:eastAsia="Times New Roman" w:hAnsi="Calibri" w:cs="Calibri"/>
          <w:bCs/>
          <w:lang w:val="el-GR"/>
        </w:rPr>
        <w:t xml:space="preserve"> έως και </w:t>
      </w:r>
      <w:r w:rsidR="006A6A03">
        <w:rPr>
          <w:rFonts w:ascii="Calibri" w:eastAsia="Times New Roman" w:hAnsi="Calibri" w:cs="Calibri"/>
          <w:bCs/>
          <w:lang w:val="el-GR"/>
        </w:rPr>
        <w:t>την</w:t>
      </w:r>
      <w:r>
        <w:rPr>
          <w:rFonts w:ascii="Calibri" w:eastAsia="Times New Roman" w:hAnsi="Calibri" w:cs="Calibri"/>
          <w:bCs/>
          <w:lang w:val="el-GR"/>
        </w:rPr>
        <w:t xml:space="preserve"> </w:t>
      </w:r>
      <w:r w:rsidR="003F18D8">
        <w:rPr>
          <w:rFonts w:ascii="Calibri" w:eastAsia="Times New Roman" w:hAnsi="Calibri" w:cs="Calibri"/>
          <w:b/>
          <w:bCs/>
          <w:lang w:val="el-GR"/>
        </w:rPr>
        <w:t>Δευτέρα 25</w:t>
      </w:r>
      <w:r w:rsidR="0060267A">
        <w:rPr>
          <w:rFonts w:ascii="Calibri" w:eastAsia="Times New Roman" w:hAnsi="Calibri" w:cs="Calibri"/>
          <w:b/>
          <w:bCs/>
          <w:lang w:val="el-GR"/>
        </w:rPr>
        <w:t>/11</w:t>
      </w:r>
      <w:r w:rsidRPr="00E72D0A">
        <w:rPr>
          <w:rFonts w:ascii="Calibri" w:eastAsia="Times New Roman" w:hAnsi="Calibri" w:cs="Calibri"/>
          <w:b/>
          <w:bCs/>
          <w:lang w:val="el-GR"/>
        </w:rPr>
        <w:t>/2019</w:t>
      </w:r>
      <w:r w:rsidR="003C348C">
        <w:rPr>
          <w:rFonts w:ascii="Calibri" w:eastAsia="Times New Roman" w:hAnsi="Calibri" w:cs="Calibri"/>
          <w:b/>
          <w:bCs/>
          <w:lang w:val="el-GR"/>
        </w:rPr>
        <w:t xml:space="preserve"> ώρες υποδοχής 10</w:t>
      </w:r>
      <w:r w:rsidR="003C348C" w:rsidRPr="003C348C">
        <w:rPr>
          <w:rFonts w:ascii="Calibri" w:eastAsia="Times New Roman" w:hAnsi="Calibri" w:cs="Calibri"/>
          <w:b/>
          <w:bCs/>
          <w:lang w:val="el-GR"/>
        </w:rPr>
        <w:t>:00 -</w:t>
      </w:r>
      <w:r w:rsidR="006A6A03" w:rsidRPr="00E72D0A">
        <w:rPr>
          <w:rFonts w:ascii="Calibri" w:eastAsia="Times New Roman" w:hAnsi="Calibri" w:cs="Calibri"/>
          <w:b/>
          <w:bCs/>
          <w:lang w:val="el-GR"/>
        </w:rPr>
        <w:t xml:space="preserve"> 14:00</w:t>
      </w:r>
      <w:r w:rsidRPr="00585773">
        <w:rPr>
          <w:rFonts w:ascii="Calibri" w:eastAsia="Times New Roman" w:hAnsi="Calibri" w:cs="Calibri"/>
          <w:bCs/>
          <w:lang w:val="el-GR"/>
        </w:rPr>
        <w:t xml:space="preserve">, </w:t>
      </w:r>
      <w:r w:rsidR="003C348C">
        <w:rPr>
          <w:rFonts w:ascii="Calibri" w:eastAsia="Times New Roman" w:hAnsi="Calibri" w:cs="Calibri"/>
          <w:bCs/>
          <w:lang w:val="el-GR"/>
        </w:rPr>
        <w:t xml:space="preserve">επισυνάπτοντας </w:t>
      </w:r>
      <w:r w:rsidRPr="00585773">
        <w:rPr>
          <w:rFonts w:ascii="Calibri" w:eastAsia="Times New Roman" w:hAnsi="Calibri" w:cs="Calibri"/>
          <w:bCs/>
          <w:lang w:val="el-GR"/>
        </w:rPr>
        <w:t>τα παρακάτω έγγραφα:</w:t>
      </w:r>
    </w:p>
    <w:p w:rsidR="00585773" w:rsidRDefault="00585773" w:rsidP="003748AD">
      <w:pPr>
        <w:jc w:val="both"/>
        <w:rPr>
          <w:rFonts w:ascii="Calibri" w:eastAsia="Times New Roman" w:hAnsi="Calibri" w:cs="Calibri"/>
          <w:b/>
          <w:bCs/>
          <w:u w:val="single"/>
          <w:lang w:val="el-GR"/>
        </w:rPr>
      </w:pPr>
    </w:p>
    <w:p w:rsidR="003748AD" w:rsidRPr="003748AD" w:rsidRDefault="003748AD" w:rsidP="003748AD">
      <w:pPr>
        <w:jc w:val="both"/>
        <w:rPr>
          <w:rFonts w:ascii="Calibri" w:eastAsia="Times New Roman" w:hAnsi="Calibri" w:cs="Calibri"/>
          <w:b/>
          <w:bCs/>
          <w:u w:val="single"/>
          <w:lang w:val="el-GR"/>
        </w:rPr>
      </w:pPr>
      <w:r w:rsidRPr="003748AD">
        <w:rPr>
          <w:rFonts w:ascii="Calibri" w:eastAsia="Times New Roman" w:hAnsi="Calibri" w:cs="Calibri"/>
          <w:b/>
          <w:bCs/>
          <w:u w:val="single"/>
          <w:lang w:val="el-GR"/>
        </w:rPr>
        <w:t>Περιεχόμενα Φακέλου Υποβολής</w:t>
      </w:r>
    </w:p>
    <w:p w:rsidR="003748AD" w:rsidRPr="003748AD" w:rsidRDefault="003748AD" w:rsidP="003748AD">
      <w:pPr>
        <w:jc w:val="center"/>
        <w:rPr>
          <w:rFonts w:ascii="Calibri" w:eastAsia="Times New Roman" w:hAnsi="Calibri" w:cs="Calibri"/>
          <w:b/>
          <w:sz w:val="24"/>
          <w:lang w:val="el-GR"/>
        </w:rPr>
      </w:pPr>
      <w:r w:rsidRPr="003748AD">
        <w:rPr>
          <w:rFonts w:ascii="Calibri" w:eastAsia="Times New Roman" w:hAnsi="Calibri" w:cs="Calibri"/>
          <w:b/>
          <w:sz w:val="24"/>
          <w:lang w:val="el-GR"/>
        </w:rPr>
        <w:t>Απαραίτητα έγγραφα:</w:t>
      </w:r>
    </w:p>
    <w:p w:rsidR="003748AD" w:rsidRPr="003748AD" w:rsidRDefault="003748AD" w:rsidP="003748AD">
      <w:pPr>
        <w:numPr>
          <w:ilvl w:val="0"/>
          <w:numId w:val="1"/>
        </w:numPr>
        <w:spacing w:after="0" w:line="240" w:lineRule="auto"/>
        <w:jc w:val="both"/>
        <w:rPr>
          <w:rFonts w:ascii="Calibri" w:eastAsia="Times New Roman" w:hAnsi="Calibri" w:cs="Calibri"/>
          <w:b/>
          <w:bCs/>
          <w:lang w:val="el-GR" w:bidi="ar-EG"/>
        </w:rPr>
      </w:pPr>
      <w:r w:rsidRPr="003748AD">
        <w:rPr>
          <w:rFonts w:ascii="Calibri" w:eastAsia="Times New Roman" w:hAnsi="Calibri" w:cs="Calibri"/>
          <w:b/>
          <w:bCs/>
          <w:lang w:val="el-GR" w:bidi="ar-EG"/>
        </w:rPr>
        <w:t>Αίτηση – με τον κωδικό της θέσης (υπάρχει υπόδειγμα στην ιστοσελίδα της Ηλιακτίδας).</w:t>
      </w:r>
    </w:p>
    <w:p w:rsidR="003748AD" w:rsidRPr="003748AD" w:rsidRDefault="003748AD" w:rsidP="003748AD">
      <w:pPr>
        <w:numPr>
          <w:ilvl w:val="0"/>
          <w:numId w:val="1"/>
        </w:numPr>
        <w:shd w:val="clear" w:color="auto" w:fill="FFFFFF"/>
        <w:spacing w:before="15" w:after="0" w:line="240" w:lineRule="auto"/>
        <w:jc w:val="both"/>
        <w:rPr>
          <w:rFonts w:ascii="Calibri" w:eastAsia="Times New Roman" w:hAnsi="Calibri" w:cs="Calibri"/>
          <w:iCs/>
        </w:rPr>
      </w:pPr>
      <w:proofErr w:type="spellStart"/>
      <w:r w:rsidRPr="003748AD">
        <w:rPr>
          <w:rFonts w:ascii="Calibri" w:eastAsia="Times New Roman" w:hAnsi="Calibri" w:cs="Calibri"/>
          <w:b/>
          <w:bCs/>
        </w:rPr>
        <w:t>Βιογρ</w:t>
      </w:r>
      <w:proofErr w:type="spellEnd"/>
      <w:r w:rsidRPr="003748AD">
        <w:rPr>
          <w:rFonts w:ascii="Calibri" w:eastAsia="Times New Roman" w:hAnsi="Calibri" w:cs="Calibri"/>
          <w:b/>
          <w:bCs/>
        </w:rPr>
        <w:t xml:space="preserve">αφικό </w:t>
      </w:r>
      <w:proofErr w:type="spellStart"/>
      <w:r w:rsidRPr="003748AD">
        <w:rPr>
          <w:rFonts w:ascii="Calibri" w:eastAsia="Times New Roman" w:hAnsi="Calibri" w:cs="Calibri"/>
          <w:b/>
          <w:bCs/>
        </w:rPr>
        <w:t>σημείωμ</w:t>
      </w:r>
      <w:proofErr w:type="spellEnd"/>
      <w:r w:rsidRPr="003748AD">
        <w:rPr>
          <w:rFonts w:ascii="Calibri" w:eastAsia="Times New Roman" w:hAnsi="Calibri" w:cs="Calibri"/>
          <w:b/>
          <w:bCs/>
        </w:rPr>
        <w:t>α</w:t>
      </w:r>
    </w:p>
    <w:p w:rsidR="00322BD9" w:rsidRDefault="003748AD" w:rsidP="00322BD9">
      <w:pPr>
        <w:numPr>
          <w:ilvl w:val="0"/>
          <w:numId w:val="1"/>
        </w:numPr>
        <w:shd w:val="clear" w:color="auto" w:fill="FFFFFF"/>
        <w:spacing w:before="15" w:after="0" w:line="240" w:lineRule="auto"/>
        <w:jc w:val="both"/>
        <w:rPr>
          <w:rFonts w:ascii="Calibri" w:eastAsia="Times New Roman" w:hAnsi="Calibri" w:cs="Calibri"/>
          <w:iCs/>
          <w:lang w:val="el-GR"/>
        </w:rPr>
      </w:pPr>
      <w:r w:rsidRPr="003748AD">
        <w:rPr>
          <w:rFonts w:ascii="Calibri" w:eastAsia="Times New Roman" w:hAnsi="Calibri" w:cs="Calibri"/>
          <w:b/>
          <w:bCs/>
        </w:rPr>
        <w:t>A</w:t>
      </w:r>
      <w:r w:rsidRPr="003748AD">
        <w:rPr>
          <w:rFonts w:ascii="Calibri" w:eastAsia="Times New Roman" w:hAnsi="Calibri" w:cs="Calibri"/>
          <w:b/>
          <w:bCs/>
          <w:lang w:val="el-GR"/>
        </w:rPr>
        <w:t>ντίγραφο Βασικού τίτλου σπουδών</w:t>
      </w:r>
      <w:r w:rsidR="00322BD9">
        <w:rPr>
          <w:rFonts w:ascii="Calibri" w:eastAsia="Times New Roman" w:hAnsi="Calibri" w:cs="Calibri"/>
          <w:b/>
          <w:bCs/>
          <w:lang w:val="el-GR"/>
        </w:rPr>
        <w:t xml:space="preserve"> Κοινωνικών Επιστημών</w:t>
      </w:r>
    </w:p>
    <w:p w:rsidR="00AD5DC0" w:rsidRDefault="00AD5DC0" w:rsidP="00FA04F6">
      <w:pPr>
        <w:shd w:val="clear" w:color="auto" w:fill="FFFFFF"/>
        <w:spacing w:before="15" w:after="0" w:line="240" w:lineRule="auto"/>
        <w:jc w:val="both"/>
        <w:rPr>
          <w:rFonts w:ascii="Calibri" w:eastAsia="Times New Roman" w:hAnsi="Calibri" w:cs="Calibri"/>
          <w:iCs/>
          <w:lang w:val="el-GR"/>
        </w:rPr>
      </w:pPr>
    </w:p>
    <w:p w:rsidR="006F3014" w:rsidRDefault="006F3014" w:rsidP="006F3014">
      <w:pPr>
        <w:shd w:val="clear" w:color="auto" w:fill="FFFFFF"/>
        <w:spacing w:before="15" w:after="0" w:line="240" w:lineRule="auto"/>
        <w:ind w:left="720"/>
        <w:jc w:val="both"/>
        <w:rPr>
          <w:rFonts w:ascii="Calibri" w:eastAsia="Times New Roman" w:hAnsi="Calibri" w:cs="Calibri"/>
          <w:iCs/>
          <w:lang w:val="el-GR"/>
        </w:rPr>
      </w:pPr>
    </w:p>
    <w:p w:rsidR="006F3014" w:rsidRDefault="006F3014" w:rsidP="006F3014">
      <w:pPr>
        <w:shd w:val="clear" w:color="auto" w:fill="FFFFFF"/>
        <w:spacing w:before="15" w:after="0" w:line="240" w:lineRule="auto"/>
        <w:ind w:left="720"/>
        <w:jc w:val="center"/>
        <w:rPr>
          <w:rFonts w:ascii="Calibri" w:eastAsia="Times New Roman" w:hAnsi="Calibri" w:cs="Calibri"/>
          <w:b/>
          <w:iCs/>
          <w:lang w:val="el-GR"/>
        </w:rPr>
      </w:pPr>
      <w:r w:rsidRPr="006F3014">
        <w:rPr>
          <w:rFonts w:ascii="Calibri" w:eastAsia="Times New Roman" w:hAnsi="Calibri" w:cs="Calibri"/>
          <w:b/>
          <w:iCs/>
          <w:lang w:val="el-GR"/>
        </w:rPr>
        <w:t>Πρόσθετα Επιθυμητά Προσόντα</w:t>
      </w:r>
    </w:p>
    <w:p w:rsidR="00322BD9" w:rsidRPr="006F3014" w:rsidRDefault="00322BD9" w:rsidP="006F3014">
      <w:pPr>
        <w:shd w:val="clear" w:color="auto" w:fill="FFFFFF"/>
        <w:spacing w:before="15" w:after="0" w:line="240" w:lineRule="auto"/>
        <w:ind w:left="720"/>
        <w:jc w:val="center"/>
        <w:rPr>
          <w:rFonts w:ascii="Calibri" w:eastAsia="Times New Roman" w:hAnsi="Calibri" w:cs="Calibri"/>
          <w:iCs/>
          <w:lang w:val="el-GR"/>
        </w:rPr>
      </w:pPr>
    </w:p>
    <w:p w:rsidR="006F3014" w:rsidRDefault="006F3014" w:rsidP="006F3014">
      <w:pPr>
        <w:numPr>
          <w:ilvl w:val="0"/>
          <w:numId w:val="12"/>
        </w:numPr>
        <w:shd w:val="clear" w:color="auto" w:fill="FFFFFF"/>
        <w:spacing w:before="15" w:after="0" w:line="240" w:lineRule="auto"/>
        <w:jc w:val="both"/>
        <w:rPr>
          <w:rFonts w:ascii="Calibri" w:eastAsia="Times New Roman" w:hAnsi="Calibri" w:cs="Calibri"/>
          <w:iCs/>
          <w:lang w:val="el-GR"/>
        </w:rPr>
      </w:pPr>
      <w:r w:rsidRPr="006F3014">
        <w:rPr>
          <w:rFonts w:ascii="Calibri" w:eastAsia="Times New Roman" w:hAnsi="Calibri" w:cs="Calibri"/>
          <w:iCs/>
          <w:lang w:val="el-GR"/>
        </w:rPr>
        <w:t>Προηγούμενη απασχόληση στο μεταναστευτικό / προσφυγικό και εμπειρία με ευάλωτες ομάδες</w:t>
      </w:r>
      <w:r w:rsidR="00322BD9">
        <w:rPr>
          <w:rFonts w:ascii="Calibri" w:eastAsia="Times New Roman" w:hAnsi="Calibri" w:cs="Calibri"/>
          <w:iCs/>
          <w:lang w:val="el-GR"/>
        </w:rPr>
        <w:t>.</w:t>
      </w:r>
    </w:p>
    <w:p w:rsidR="00AD5DC0" w:rsidRDefault="00FA04F6" w:rsidP="00FA04F6">
      <w:pPr>
        <w:pStyle w:val="ListParagraph"/>
        <w:numPr>
          <w:ilvl w:val="0"/>
          <w:numId w:val="12"/>
        </w:numPr>
        <w:rPr>
          <w:rFonts w:ascii="Calibri" w:eastAsia="Times New Roman" w:hAnsi="Calibri" w:cs="Calibri"/>
          <w:iCs/>
          <w:lang w:val="el-GR"/>
        </w:rPr>
      </w:pPr>
      <w:r>
        <w:rPr>
          <w:rFonts w:ascii="Calibri" w:eastAsia="Times New Roman" w:hAnsi="Calibri" w:cs="Calibri"/>
          <w:iCs/>
          <w:lang w:val="el-GR"/>
        </w:rPr>
        <w:t xml:space="preserve">Καλή </w:t>
      </w:r>
      <w:r w:rsidR="00751556" w:rsidRPr="00751556">
        <w:rPr>
          <w:rFonts w:ascii="Calibri" w:eastAsia="Times New Roman" w:hAnsi="Calibri" w:cs="Calibri"/>
          <w:iCs/>
          <w:lang w:val="el-GR"/>
        </w:rPr>
        <w:t>Γνώση της Αγγλικής γλώσσας</w:t>
      </w:r>
      <w:r w:rsidR="00322BD9">
        <w:rPr>
          <w:rFonts w:ascii="Calibri" w:eastAsia="Times New Roman" w:hAnsi="Calibri" w:cs="Calibri"/>
          <w:iCs/>
          <w:lang w:val="el-GR"/>
        </w:rPr>
        <w:t>.</w:t>
      </w:r>
    </w:p>
    <w:p w:rsidR="00FA04F6" w:rsidRPr="00FA04F6" w:rsidRDefault="00FA04F6" w:rsidP="00FA04F6">
      <w:pPr>
        <w:pStyle w:val="ListParagraph"/>
        <w:numPr>
          <w:ilvl w:val="0"/>
          <w:numId w:val="12"/>
        </w:numPr>
        <w:rPr>
          <w:rFonts w:ascii="Calibri" w:eastAsia="Times New Roman" w:hAnsi="Calibri" w:cs="Calibri"/>
          <w:iCs/>
        </w:rPr>
      </w:pPr>
      <w:r>
        <w:rPr>
          <w:rFonts w:ascii="Calibri" w:eastAsia="Times New Roman" w:hAnsi="Calibri" w:cs="Calibri"/>
          <w:iCs/>
          <w:lang w:val="el-GR"/>
        </w:rPr>
        <w:t>Καλή</w:t>
      </w:r>
      <w:r w:rsidRPr="00FA04F6">
        <w:rPr>
          <w:rFonts w:ascii="Calibri" w:eastAsia="Times New Roman" w:hAnsi="Calibri" w:cs="Calibri"/>
          <w:iCs/>
        </w:rPr>
        <w:t xml:space="preserve"> </w:t>
      </w:r>
      <w:r>
        <w:rPr>
          <w:rFonts w:ascii="Calibri" w:eastAsia="Times New Roman" w:hAnsi="Calibri" w:cs="Calibri"/>
          <w:iCs/>
          <w:lang w:val="el-GR"/>
        </w:rPr>
        <w:t>γνώση</w:t>
      </w:r>
      <w:r w:rsidRPr="00FA04F6">
        <w:rPr>
          <w:rFonts w:ascii="Calibri" w:eastAsia="Times New Roman" w:hAnsi="Calibri" w:cs="Calibri"/>
          <w:iCs/>
        </w:rPr>
        <w:t xml:space="preserve"> </w:t>
      </w:r>
      <w:r>
        <w:rPr>
          <w:rFonts w:ascii="Calibri" w:eastAsia="Times New Roman" w:hAnsi="Calibri" w:cs="Calibri"/>
          <w:iCs/>
        </w:rPr>
        <w:t>H/Y</w:t>
      </w:r>
      <w:r w:rsidRPr="00FA04F6">
        <w:rPr>
          <w:rFonts w:ascii="Calibri" w:eastAsia="Times New Roman" w:hAnsi="Calibri" w:cs="Calibri"/>
          <w:iCs/>
        </w:rPr>
        <w:t xml:space="preserve">, </w:t>
      </w:r>
      <w:r>
        <w:rPr>
          <w:rFonts w:ascii="Calibri" w:eastAsia="Times New Roman" w:hAnsi="Calibri" w:cs="Calibri"/>
          <w:iCs/>
        </w:rPr>
        <w:t>MS OFFICE.</w:t>
      </w:r>
    </w:p>
    <w:p w:rsidR="00751556" w:rsidRPr="00751556" w:rsidRDefault="00751556" w:rsidP="00751556">
      <w:pPr>
        <w:pStyle w:val="ListParagraph"/>
        <w:numPr>
          <w:ilvl w:val="0"/>
          <w:numId w:val="12"/>
        </w:numPr>
        <w:rPr>
          <w:rFonts w:ascii="Calibri" w:eastAsia="Times New Roman" w:hAnsi="Calibri" w:cs="Calibri"/>
          <w:iCs/>
          <w:lang w:val="el-GR"/>
        </w:rPr>
      </w:pPr>
      <w:r w:rsidRPr="00751556">
        <w:rPr>
          <w:rFonts w:ascii="Calibri" w:eastAsia="Times New Roman" w:hAnsi="Calibri" w:cs="Calibri"/>
          <w:iCs/>
          <w:lang w:val="el-GR"/>
        </w:rPr>
        <w:t xml:space="preserve">Πνεύμα ομαδικής συνεργασίας, δεξιότητες επικοινωνίας και ευελιξίας. </w:t>
      </w:r>
    </w:p>
    <w:p w:rsidR="00322BD9" w:rsidRDefault="00F852DA" w:rsidP="00322BD9">
      <w:pPr>
        <w:pStyle w:val="ListParagraph"/>
        <w:numPr>
          <w:ilvl w:val="0"/>
          <w:numId w:val="12"/>
        </w:numPr>
        <w:rPr>
          <w:rFonts w:ascii="Calibri" w:eastAsia="Times New Roman" w:hAnsi="Calibri" w:cs="Calibri"/>
          <w:iCs/>
          <w:lang w:val="el-GR"/>
        </w:rPr>
      </w:pPr>
      <w:r w:rsidRPr="00F852DA">
        <w:rPr>
          <w:rFonts w:ascii="Calibri" w:eastAsia="Times New Roman" w:hAnsi="Calibri" w:cs="Calibri"/>
          <w:iCs/>
          <w:lang w:val="el-GR"/>
        </w:rPr>
        <w:t>Επιθυμητές οι βεβαιώσεις επαγγελματικής εμπειρίας σε συναφή θέση.</w:t>
      </w:r>
    </w:p>
    <w:p w:rsidR="00322BD9" w:rsidRPr="00322BD9" w:rsidRDefault="00322BD9" w:rsidP="00322BD9">
      <w:pPr>
        <w:pStyle w:val="ListParagraph"/>
        <w:numPr>
          <w:ilvl w:val="0"/>
          <w:numId w:val="12"/>
        </w:numPr>
        <w:rPr>
          <w:rFonts w:ascii="Calibri" w:eastAsia="Times New Roman" w:hAnsi="Calibri" w:cs="Calibri"/>
          <w:iCs/>
          <w:lang w:val="el-GR"/>
        </w:rPr>
      </w:pPr>
      <w:r w:rsidRPr="00322BD9">
        <w:rPr>
          <w:rFonts w:ascii="Calibri" w:eastAsia="Times New Roman" w:hAnsi="Calibri" w:cs="Calibri"/>
          <w:iCs/>
          <w:lang w:val="el-GR"/>
        </w:rPr>
        <w:t>Επιθυμητές οι συστατικές Επιστολές από προηγούμενους εργοδότες.</w:t>
      </w:r>
    </w:p>
    <w:p w:rsidR="00365287" w:rsidRPr="00365287" w:rsidRDefault="00365287" w:rsidP="00365287">
      <w:pPr>
        <w:numPr>
          <w:ilvl w:val="0"/>
          <w:numId w:val="12"/>
        </w:numPr>
        <w:shd w:val="clear" w:color="auto" w:fill="FFFFFF"/>
        <w:spacing w:before="15" w:after="0" w:line="240" w:lineRule="auto"/>
        <w:jc w:val="both"/>
        <w:rPr>
          <w:rFonts w:ascii="Calibri" w:eastAsia="Times New Roman" w:hAnsi="Calibri" w:cs="Calibri"/>
          <w:iCs/>
          <w:lang w:val="el-GR"/>
        </w:rPr>
      </w:pPr>
      <w:r w:rsidRPr="00365287">
        <w:rPr>
          <w:rFonts w:ascii="Calibri" w:eastAsia="Times New Roman" w:hAnsi="Calibri" w:cs="Calibri"/>
          <w:bCs/>
          <w:lang w:val="el-GR"/>
        </w:rPr>
        <w:t>Άδεια ασκήσεως επαγγέλματος κοιν.λειτουργού (αφορά πτυχίο Κοιν.Λειτουργού)</w:t>
      </w:r>
    </w:p>
    <w:p w:rsidR="00FA04F6" w:rsidRPr="00FA04F6" w:rsidRDefault="00FA04F6" w:rsidP="00FA04F6">
      <w:pPr>
        <w:pStyle w:val="ListParagraph"/>
        <w:rPr>
          <w:rFonts w:ascii="Calibri" w:eastAsia="Times New Roman" w:hAnsi="Calibri" w:cs="Calibri"/>
          <w:iCs/>
          <w:lang w:val="el-GR"/>
        </w:rPr>
      </w:pPr>
    </w:p>
    <w:tbl>
      <w:tblPr>
        <w:tblpPr w:leftFromText="180" w:rightFromText="180" w:vertAnchor="text" w:horzAnchor="margin" w:tblpY="615"/>
        <w:tblW w:w="946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2651"/>
        <w:gridCol w:w="6817"/>
      </w:tblGrid>
      <w:tr w:rsidR="00A4324C" w:rsidRPr="00A4324C" w:rsidTr="00003FA7">
        <w:tc>
          <w:tcPr>
            <w:tcW w:w="2651" w:type="dxa"/>
            <w:tcBorders>
              <w:top w:val="single" w:sz="4" w:space="0" w:color="5B9BD5"/>
              <w:left w:val="single" w:sz="4" w:space="0" w:color="5B9BD5"/>
              <w:bottom w:val="single" w:sz="4" w:space="0" w:color="5B9BD5"/>
              <w:right w:val="nil"/>
            </w:tcBorders>
            <w:shd w:val="clear" w:color="auto" w:fill="5B9BD5"/>
          </w:tcPr>
          <w:p w:rsidR="00A4324C" w:rsidRPr="00A7718E" w:rsidRDefault="00A4324C" w:rsidP="00A4324C">
            <w:pPr>
              <w:rPr>
                <w:rFonts w:eastAsia="Times New Roman"/>
                <w:b/>
                <w:bCs/>
                <w:i/>
                <w:iCs/>
                <w:sz w:val="18"/>
                <w:lang w:val="el-GR"/>
              </w:rPr>
            </w:pPr>
            <w:r w:rsidRPr="00A7718E">
              <w:rPr>
                <w:rFonts w:eastAsia="Times New Roman"/>
                <w:sz w:val="18"/>
                <w:lang w:val="el-GR"/>
              </w:rPr>
              <w:t>ΘΕΣΗ ΑΠΑΣΧΟΛΗΣΗΣ</w:t>
            </w:r>
          </w:p>
        </w:tc>
        <w:tc>
          <w:tcPr>
            <w:tcW w:w="6817" w:type="dxa"/>
            <w:tcBorders>
              <w:top w:val="single" w:sz="4" w:space="0" w:color="5B9BD5"/>
              <w:left w:val="nil"/>
              <w:bottom w:val="single" w:sz="4" w:space="0" w:color="5B9BD5"/>
              <w:right w:val="single" w:sz="4" w:space="0" w:color="5B9BD5"/>
            </w:tcBorders>
            <w:shd w:val="clear" w:color="auto" w:fill="5B9BD5"/>
          </w:tcPr>
          <w:p w:rsidR="00A4324C" w:rsidRPr="00A7718E" w:rsidRDefault="00322BD9" w:rsidP="00FA04F6">
            <w:pPr>
              <w:jc w:val="center"/>
              <w:rPr>
                <w:rFonts w:eastAsia="Times New Roman"/>
                <w:b/>
                <w:bCs/>
                <w:i/>
                <w:iCs/>
                <w:sz w:val="18"/>
                <w:lang w:val="el-GR"/>
              </w:rPr>
            </w:pPr>
            <w:r w:rsidRPr="00322BD9">
              <w:rPr>
                <w:rFonts w:eastAsia="Times New Roman"/>
                <w:b/>
                <w:bCs/>
                <w:sz w:val="18"/>
                <w:lang w:val="el-GR"/>
              </w:rPr>
              <w:t>Κοινωνικός Επιστήμονας</w:t>
            </w:r>
          </w:p>
        </w:tc>
      </w:tr>
      <w:tr w:rsidR="00A4324C" w:rsidRPr="00365287" w:rsidTr="00944285">
        <w:trPr>
          <w:trHeight w:val="346"/>
        </w:trPr>
        <w:tc>
          <w:tcPr>
            <w:tcW w:w="2651" w:type="dxa"/>
          </w:tcPr>
          <w:p w:rsidR="00A4324C" w:rsidRPr="00A7718E" w:rsidRDefault="00A4324C" w:rsidP="00A4324C">
            <w:pPr>
              <w:rPr>
                <w:rFonts w:eastAsia="Times New Roman"/>
                <w:b/>
                <w:bCs/>
                <w:i/>
                <w:iCs/>
                <w:sz w:val="18"/>
                <w:lang w:val="el-GR"/>
              </w:rPr>
            </w:pPr>
            <w:r w:rsidRPr="00A7718E">
              <w:rPr>
                <w:rFonts w:eastAsia="Times New Roman"/>
                <w:sz w:val="18"/>
                <w:lang w:val="el-GR"/>
              </w:rPr>
              <w:t>ΚΑΘΗΚΟΝΤΑ ΘΕΣΗΣ</w:t>
            </w:r>
          </w:p>
          <w:p w:rsidR="00A4324C" w:rsidRPr="00A7718E" w:rsidRDefault="00A4324C" w:rsidP="00A4324C">
            <w:pPr>
              <w:rPr>
                <w:rFonts w:eastAsia="Times New Roman"/>
                <w:b/>
                <w:bCs/>
                <w:i/>
                <w:iCs/>
                <w:sz w:val="18"/>
                <w:lang w:val="el-GR"/>
              </w:rPr>
            </w:pPr>
            <w:r w:rsidRPr="00A7718E">
              <w:rPr>
                <w:rFonts w:eastAsia="Times New Roman"/>
                <w:sz w:val="18"/>
                <w:lang w:val="el-GR"/>
              </w:rPr>
              <w:t>&amp;</w:t>
            </w:r>
          </w:p>
          <w:p w:rsidR="00A4324C" w:rsidRPr="00A7718E" w:rsidRDefault="00A4324C" w:rsidP="00A4324C">
            <w:pPr>
              <w:rPr>
                <w:rFonts w:eastAsia="Times New Roman"/>
                <w:b/>
                <w:bCs/>
                <w:i/>
                <w:iCs/>
                <w:sz w:val="18"/>
                <w:lang w:val="el-GR"/>
              </w:rPr>
            </w:pPr>
            <w:r w:rsidRPr="00A7718E">
              <w:rPr>
                <w:rFonts w:eastAsia="Times New Roman"/>
                <w:sz w:val="18"/>
                <w:lang w:val="el-GR"/>
              </w:rPr>
              <w:t>ΑΠΟΤΥΠΩΣΗ ΤΩΝ ΕΠΙ ΜΕΡΟΥΣ ΕΡΓΑΣΙΩΝ</w:t>
            </w:r>
          </w:p>
        </w:tc>
        <w:tc>
          <w:tcPr>
            <w:tcW w:w="6817" w:type="dxa"/>
          </w:tcPr>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 xml:space="preserve">Συμμετοχή στην ομάδα που έχει υπό την αρμοδιότητά της όλο το πλαίσιο της στήριξης των ωφελούμενων. </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 xml:space="preserve">Εξέταση των προς ενοικίαση διαμερισμάτων σχετικά με την λειτουργικότητά τους. </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Συνεργασία και συντονισμός με τα μέλη της ομάδας.</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Συντονισμός εθελοντών εάν χρειαστεί.</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lastRenderedPageBreak/>
              <w:t>Διασφάλιση εσωτερικού κανονισμού διαμερισμάτων.</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Ενημέρωση και ευαισθητοποίηση των ιδιοκτητών για το πρόγραμμα και τους ωφελούμενους.</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Παροχή πληροφόρησης στις τοπικές κοινότητες, συμπεριλαμβανομένης της αύξησης της ευαισθητοποίησης και της θετικής επιρροής στην κοινή γνώμη καθώς και ειδική εκπαίδευση προσωπικού που θα έρθουν σε επαφή με την ομάδα στόχου κατά τη διαδικασία υποδοχής.</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 xml:space="preserve">Επικοινωνία με το Εθνικό Κέντρο Κοινωνικής Αλληλεγγύης, την Ύπατη Αρμοστεία του ΟΗΕ για τους Πρόσφυγες, και την Υπηρεσία Ασύλου. </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 xml:space="preserve">Ετοιμασία των διαμερισμάτων ανάλογα με τις ανάγκες των ωφελούμενων. </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Συνεργασία με την υπόλοιπη ομάδα για τυχόν επικίνδυνα σημεία του σπιτιού που αφορούν υγιεινή και ασφάλεια.</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 xml:space="preserve">Εναλλαγή στην υπευθυνότητα για την επαφή με UNHCR, Υπηρεσία Ασύλου και ΕΚΚΕ για παραλαβή ωφελούμενων. </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Εναλλαγή στην υπευθυνότητα για το τηλέφωνο επαφής για επείγοντα περιστατικά των ωφελούμενων και άμεση πρόσβαση στα διαμερίσματα για επίλυση του προβλήματος, και αντιμετώπιση των αναγκών των ωφελούμενων (ιατρικών, ψυχολογικών κτλ.)</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 xml:space="preserve">Καθοδήγηση των ωφελούμενων για τις δυνητικές διαδικασίες που πρέπει να ακολουθήσουν και σχετική υποστήριξη π.χ. επανασύνδεση οικογένειας κτλ. </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Υποδοχή των ωφελούμενων και καταγραφή τους (ατομική συνέντευξη, λήψη πρώτων πληροφοριών.)</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Αρχική αξιολόγηση των ωφελούμενων και καταγραφή των δεδομένων στο ηλεκτρονικό σύστημα.</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Ενημέρωση των ωφελούμενων για τη λειτουργία των συσκευών και παροχή καθοδήγησης για τη χρήση ρεύματος, νερού κτλ., καθώς επίσης και για τη γύρω περιοχή, π.χ. που βρίσκονται τα supermarket και άλλες υπηρεσίες.</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 xml:space="preserve">Ενημερώνει τους ωφελούμενους για τη λειτουργία της κάρτας, που μπορούν να τη χρησιμοποιήσουν και ποια προϊόντα δεν μπορούν να προμηθευτούν. </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 xml:space="preserve">Παραλαμβάνει τις κάρτες κατά την αναχώρηση των ωφελούμενων. </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Καθημερινή επίσκεψη στα διαμερίσματα για διερεύνηση αναγκών των ωφελούμενων.</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Πραγματοποίηση ατομικών συνεδριών για την παρακολούθηση των ωφελούμενων.</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Στην περίπτωση ανάγκης κάλυψης επιπρόσθετων αναγκών είναι υπεύθυνος για την κινητοποίηση των απαραίτητων πόρων στην Ηλιακτίδα αλλά και σε εξωτερικούς φορείς για την κάλυψη των αναγκών (π.χ. ιατροφαρμακευτική περίθαλψη, ψυχολογική στήριξη, νομική στήριξη, ένδυση και υπόδηση, επιπρόσθετες προμήθειες και εξειδικευμένο εξοπλισμό κτλ.).</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lastRenderedPageBreak/>
              <w:t>Επικοινωνία με το δίκτυο των υπηρεσιών, προγραμμάτων και φορέων που δραστηριοποιούνται στην ευρύτερη κοινότητα με σκοπό την καλύτερη και ολοκληρωμένη εξυπηρέτηση των ωφελούμενων.</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 xml:space="preserve">Κατά περίπτωση συνοδεία των ωφελούμενων σε φορείς παροχής ιατρικής περίθαλψης. </w:t>
            </w:r>
          </w:p>
          <w:p w:rsidR="00AD33B5" w:rsidRPr="00AD33B5" w:rsidRDefault="00AD33B5" w:rsidP="00AD33B5">
            <w:pPr>
              <w:numPr>
                <w:ilvl w:val="0"/>
                <w:numId w:val="10"/>
              </w:numPr>
              <w:spacing w:after="120" w:line="240" w:lineRule="auto"/>
              <w:rPr>
                <w:i/>
                <w:sz w:val="18"/>
                <w:szCs w:val="18"/>
                <w:lang w:val="el-GR"/>
              </w:rPr>
            </w:pPr>
            <w:r w:rsidRPr="00AD33B5">
              <w:rPr>
                <w:sz w:val="18"/>
                <w:szCs w:val="18"/>
                <w:lang w:val="el-GR"/>
              </w:rPr>
              <w:t>Συνεργασία με μεταφραστή για την καλύτερη εξυπηρέτηση των ωφελούμενων.</w:t>
            </w:r>
          </w:p>
          <w:p w:rsidR="00A4324C" w:rsidRPr="00AE5505" w:rsidRDefault="00AD33B5" w:rsidP="00AD33B5">
            <w:pPr>
              <w:ind w:left="720"/>
              <w:rPr>
                <w:rFonts w:eastAsia="Times New Roman"/>
                <w:b/>
                <w:bCs/>
                <w:i/>
                <w:iCs/>
                <w:sz w:val="18"/>
                <w:szCs w:val="18"/>
                <w:lang w:val="el-GR"/>
              </w:rPr>
            </w:pPr>
            <w:r w:rsidRPr="00AD33B5">
              <w:rPr>
                <w:sz w:val="18"/>
                <w:szCs w:val="18"/>
                <w:lang w:val="el-GR"/>
              </w:rPr>
              <w:t>Αναφέρεται στον διαχειριστή του έργου και συνεργάζεται με την υπόλοιπη ομάδα του έργου.</w:t>
            </w:r>
          </w:p>
        </w:tc>
      </w:tr>
    </w:tbl>
    <w:p w:rsidR="00B551FA" w:rsidRPr="00B551FA" w:rsidRDefault="00B551FA" w:rsidP="00B551FA">
      <w:pPr>
        <w:jc w:val="both"/>
        <w:rPr>
          <w:rFonts w:ascii="Times New Roman" w:eastAsia="Times New Roman" w:hAnsi="Times New Roman" w:cs="Times New Roman"/>
          <w:sz w:val="24"/>
          <w:szCs w:val="24"/>
          <w:lang w:val="el-GR" w:eastAsia="el-GR"/>
        </w:rPr>
      </w:pPr>
    </w:p>
    <w:p w:rsidR="00A27EDD" w:rsidRDefault="00A27EDD" w:rsidP="00A27EDD">
      <w:pPr>
        <w:shd w:val="clear" w:color="auto" w:fill="FFFFFF"/>
        <w:spacing w:after="0" w:line="240" w:lineRule="auto"/>
        <w:jc w:val="center"/>
        <w:rPr>
          <w:rFonts w:ascii="Calibri" w:eastAsia="Times New Roman" w:hAnsi="Calibri" w:cs="Times New Roman"/>
          <w:b/>
          <w:lang w:val="el-GR" w:eastAsia="el-GR"/>
        </w:rPr>
      </w:pPr>
      <w:r>
        <w:rPr>
          <w:rFonts w:ascii="Calibri" w:eastAsia="Times New Roman" w:hAnsi="Calibri" w:cs="Times New Roman"/>
          <w:b/>
          <w:lang w:eastAsia="el-GR"/>
        </w:rPr>
        <w:t>Απ</w:t>
      </w:r>
      <w:proofErr w:type="spellStart"/>
      <w:r>
        <w:rPr>
          <w:rFonts w:ascii="Calibri" w:eastAsia="Times New Roman" w:hAnsi="Calibri" w:cs="Times New Roman"/>
          <w:b/>
          <w:lang w:eastAsia="el-GR"/>
        </w:rPr>
        <w:t>οδεκτο</w:t>
      </w:r>
      <w:proofErr w:type="spellEnd"/>
      <w:r>
        <w:rPr>
          <w:rFonts w:ascii="Calibri" w:eastAsia="Times New Roman" w:hAnsi="Calibri" w:cs="Times New Roman"/>
          <w:b/>
          <w:lang w:val="el-GR" w:eastAsia="el-GR"/>
        </w:rPr>
        <w:t xml:space="preserve">ί </w:t>
      </w:r>
      <w:r w:rsidRPr="00B551FA">
        <w:rPr>
          <w:rFonts w:ascii="Calibri" w:eastAsia="Times New Roman" w:hAnsi="Calibri" w:cs="Times New Roman"/>
          <w:b/>
          <w:lang w:val="el-GR" w:eastAsia="el-GR"/>
        </w:rPr>
        <w:t>Τίτλοι Σπουδών</w:t>
      </w:r>
    </w:p>
    <w:p w:rsidR="00A27EDD" w:rsidRDefault="00A27EDD" w:rsidP="00A27EDD">
      <w:pPr>
        <w:shd w:val="clear" w:color="auto" w:fill="FFFFFF"/>
        <w:spacing w:after="0" w:line="240" w:lineRule="auto"/>
        <w:jc w:val="center"/>
        <w:rPr>
          <w:rFonts w:ascii="Calibri" w:eastAsia="Times New Roman" w:hAnsi="Calibri" w:cs="Times New Roman"/>
          <w:b/>
          <w:lang w:val="el-GR" w:eastAsia="el-GR"/>
        </w:rPr>
      </w:pPr>
    </w:p>
    <w:p w:rsidR="00A27EDD" w:rsidRPr="00A27EDD" w:rsidRDefault="00A27EDD" w:rsidP="00A27EDD">
      <w:pPr>
        <w:numPr>
          <w:ilvl w:val="0"/>
          <w:numId w:val="6"/>
        </w:numPr>
        <w:shd w:val="clear" w:color="auto" w:fill="FFFFFF"/>
        <w:spacing w:after="0" w:line="240" w:lineRule="auto"/>
        <w:jc w:val="both"/>
        <w:rPr>
          <w:rFonts w:ascii="Calibri" w:eastAsia="Times New Roman" w:hAnsi="Calibri" w:cs="Times New Roman"/>
          <w:lang w:val="el-GR" w:eastAsia="el-GR"/>
        </w:rPr>
      </w:pPr>
      <w:r w:rsidRPr="00A27EDD">
        <w:rPr>
          <w:rFonts w:ascii="Calibri" w:eastAsia="Times New Roman" w:hAnsi="Calibri" w:cs="Times New Roman"/>
          <w:lang w:val="el-GR" w:eastAsia="el-GR"/>
        </w:rPr>
        <w:t xml:space="preserve">Πτυχίο ή δίπλωμα Κοινωνιολογίας </w:t>
      </w:r>
      <w:r w:rsidRPr="00A27EDD">
        <w:rPr>
          <w:rFonts w:ascii="Calibri" w:eastAsia="Times New Roman" w:hAnsi="Calibri" w:cs="Times New Roman"/>
          <w:lang w:eastAsia="el-GR"/>
        </w:rPr>
        <w:t> </w:t>
      </w:r>
      <w:r w:rsidRPr="00A27EDD">
        <w:rPr>
          <w:rFonts w:ascii="Calibri" w:eastAsia="Times New Roman" w:hAnsi="Calibri" w:cs="Times New Roman"/>
          <w:lang w:val="el-GR" w:eastAsia="el-GR"/>
        </w:rPr>
        <w:t xml:space="preserve">ή Κοινωνικής Πολιτικής και Κοινωνικής Ανθρωπολογίας ή Κοινωνικής Ανθρωπολογίας ή Κοινωνικής Ανθρωπολογίας και Ιστορίας με κατεύθυνση Κοινωνικής Ανθρωπολογίας ή Κοινωνικής Διοίκησης </w:t>
      </w:r>
      <w:r w:rsidRPr="00A27EDD">
        <w:rPr>
          <w:rFonts w:ascii="Calibri" w:eastAsia="Times New Roman" w:hAnsi="Calibri" w:cs="Times New Roman"/>
          <w:lang w:eastAsia="el-GR"/>
        </w:rPr>
        <w:t> </w:t>
      </w:r>
      <w:r w:rsidRPr="00A27EDD">
        <w:rPr>
          <w:rFonts w:ascii="Calibri" w:eastAsia="Times New Roman" w:hAnsi="Calibri" w:cs="Times New Roman"/>
          <w:lang w:val="el-GR" w:eastAsia="el-GR"/>
        </w:rPr>
        <w:t xml:space="preserve">ή </w:t>
      </w:r>
      <w:r w:rsidRPr="00A27EDD">
        <w:rPr>
          <w:rFonts w:ascii="Calibri" w:eastAsia="Times New Roman" w:hAnsi="Calibri" w:cs="Times New Roman"/>
          <w:lang w:eastAsia="el-GR"/>
        </w:rPr>
        <w:t> </w:t>
      </w:r>
      <w:r w:rsidRPr="00A27EDD">
        <w:rPr>
          <w:rFonts w:ascii="Calibri" w:eastAsia="Times New Roman" w:hAnsi="Calibri" w:cs="Times New Roman"/>
          <w:lang w:val="el-GR" w:eastAsia="el-GR"/>
        </w:rPr>
        <w:t xml:space="preserve">Ιστορίας – Αρχαιολογίας – Κοινωνικής Ανθρωπολογίας με κατεύθυνση Κοινωνικής Ανθρωπολογίας ΑΕΙ ή το ομώνυμο πτυχίο ή δίπλωμα Ελληνικού Ανοικτού Πανεπιστημίου </w:t>
      </w:r>
      <w:r w:rsidRPr="00A27EDD">
        <w:rPr>
          <w:rFonts w:ascii="Calibri" w:eastAsia="Times New Roman" w:hAnsi="Calibri" w:cs="Times New Roman"/>
          <w:lang w:eastAsia="el-GR"/>
        </w:rPr>
        <w:t> </w:t>
      </w:r>
      <w:r w:rsidRPr="00A27EDD">
        <w:rPr>
          <w:rFonts w:ascii="Calibri" w:eastAsia="Times New Roman" w:hAnsi="Calibri" w:cs="Times New Roman"/>
          <w:lang w:val="el-GR" w:eastAsia="el-GR"/>
        </w:rPr>
        <w:t xml:space="preserve">(Ε.Α.Π) ΑΕΙ ή Προγραμμάτων Σπουδών Επιλογής (Π.Σ.Ε) ΑΕΙ </w:t>
      </w:r>
      <w:r w:rsidRPr="00A27EDD">
        <w:rPr>
          <w:rFonts w:ascii="Calibri" w:eastAsia="Times New Roman" w:hAnsi="Calibri" w:cs="Times New Roman"/>
          <w:lang w:eastAsia="el-GR"/>
        </w:rPr>
        <w:t> </w:t>
      </w:r>
      <w:r w:rsidRPr="00A27EDD">
        <w:rPr>
          <w:rFonts w:ascii="Calibri" w:eastAsia="Times New Roman" w:hAnsi="Calibri" w:cs="Times New Roman"/>
          <w:lang w:val="el-GR" w:eastAsia="el-GR"/>
        </w:rPr>
        <w:t xml:space="preserve">της ημεδαπής ή ισότιμος τίτλος σχολών της ημεδαπής ή αλλοδαπής, αντίστοιχης ειδικότητας ή </w:t>
      </w:r>
      <w:r w:rsidRPr="00A27EDD">
        <w:rPr>
          <w:rFonts w:ascii="Calibri" w:eastAsia="Times New Roman" w:hAnsi="Calibri" w:cs="Times New Roman"/>
          <w:lang w:eastAsia="el-GR"/>
        </w:rPr>
        <w:t> </w:t>
      </w:r>
      <w:r w:rsidRPr="00A27EDD">
        <w:rPr>
          <w:rFonts w:ascii="Calibri" w:eastAsia="Times New Roman" w:hAnsi="Calibri" w:cs="Times New Roman"/>
          <w:lang w:val="el-GR" w:eastAsia="el-GR"/>
        </w:rPr>
        <w:t>α)Πτυχίο ή δίπλωμα Κοινωνικής Εργασίας ή Κοινωνικής Διοίκησης με κατεύθυνση Κοινωνικής Εργασίας ΑΕΙ ή ομώνυμο πτυχίο ή δίπλωμα Ελληνικού Ανοικτού Πανεπιστημίου (ΕΑΠ) ΑΕΙ ή Προγραμμάτων Σπουδών Επιλογής (ΠΣΕ) ΑΕΙ της ημεδαπής ή ισότιμος τίτλος σχολών της ημεδαπής ή αλλοδαπής, αντίστοιχης ειδικότητας. και β) Αδεια άσκησης επαγγέλματος Κοινωνικής Εργασίας ή Βεβαίωση άσκησης επαγγέλματος Κοινωνικής Εργασίας.</w:t>
      </w:r>
    </w:p>
    <w:p w:rsidR="00A27EDD" w:rsidRPr="00A27EDD" w:rsidRDefault="00A27EDD" w:rsidP="00A27EDD">
      <w:pPr>
        <w:numPr>
          <w:ilvl w:val="0"/>
          <w:numId w:val="6"/>
        </w:numPr>
        <w:shd w:val="clear" w:color="auto" w:fill="FFFFFF"/>
        <w:spacing w:after="0" w:line="240" w:lineRule="auto"/>
        <w:jc w:val="both"/>
        <w:rPr>
          <w:rFonts w:ascii="Calibri" w:eastAsia="Times New Roman" w:hAnsi="Calibri" w:cs="Times New Roman"/>
          <w:lang w:val="el-GR" w:eastAsia="el-GR"/>
        </w:rPr>
      </w:pPr>
      <w:r w:rsidRPr="00A27EDD">
        <w:rPr>
          <w:rFonts w:ascii="Calibri" w:eastAsia="Times New Roman" w:hAnsi="Calibri" w:cs="Times New Roman"/>
          <w:lang w:val="el-GR" w:eastAsia="el-GR"/>
        </w:rPr>
        <w:t>α) Πτυχίο ή δίπλωμα τμήματος  Κοινωνικής Εργασίας ΤΕΙ  ή το ομώνυμο πτυχίο ή δίπλωμα Προγραμμάτων Σπουδών Επιλογής (Π.Σ.Ε.) ΤΕΙ  ή αντίστοιχο κατά ειδικότητα  πτυχίο ή δίπλωμα ΤΕΙ ή Προγραμμάτων  Σπουδών Επιλογής (Π.Σ.Ε.) ΤΕΙ της ημεδαπής ή ισότιμος τίτλος σχολών της ημεδαπής ή αλλοδαπής, αντίστοιχης ειδικότητας ή το ομώνυμο ή αντίστοιχο κατά ειδικότητα πτυχίο ΚΑΤΕΕ ή ισότιμος τίτλος της ημεδαπής ή αλλοδαπής, αντίστοιχης ειδικότητας, β) Αδεια άσκησης επαγγέλματος Κοινωνικού Λειτουργού ή Κοινωνικής Εργασίας (ΤΕ) ή βεβαίωση άσκησης επαγγέλματος Κοινωνικού Λειτουργού ή Κοινωνικής Εργασίας.Άδεια  Άσκησης  Επαγγέλματος  Κοινωνικού  Λειτουργού  ή  Κοινωνικής  Εργασίας  ή Βεβαίωση ότι πληροί όλες τις νόμιμες προϋποθέσεις για την άσκηση του επαγγέλματος  Κοινωνικού Λειτουργού.</w:t>
      </w:r>
    </w:p>
    <w:p w:rsidR="00A27EDD" w:rsidRDefault="00A27EDD" w:rsidP="00A27EDD">
      <w:pPr>
        <w:shd w:val="clear" w:color="auto" w:fill="FFFFFF"/>
        <w:spacing w:after="0" w:line="240" w:lineRule="auto"/>
        <w:jc w:val="both"/>
        <w:rPr>
          <w:rFonts w:ascii="Calibri" w:eastAsia="Times New Roman" w:hAnsi="Calibri" w:cs="Times New Roman"/>
          <w:b/>
          <w:lang w:val="el-GR" w:eastAsia="el-GR"/>
        </w:rPr>
      </w:pPr>
    </w:p>
    <w:p w:rsidR="00A27EDD" w:rsidRPr="00B551FA" w:rsidRDefault="00A27EDD" w:rsidP="00A27EDD">
      <w:pPr>
        <w:shd w:val="clear" w:color="auto" w:fill="FFFFFF"/>
        <w:spacing w:after="0" w:line="240" w:lineRule="auto"/>
        <w:jc w:val="center"/>
        <w:rPr>
          <w:rFonts w:ascii="Calibri" w:eastAsia="Times New Roman" w:hAnsi="Calibri" w:cs="Times New Roman"/>
          <w:lang w:val="el-GR" w:eastAsia="el-GR"/>
        </w:rPr>
      </w:pPr>
    </w:p>
    <w:p w:rsidR="00A27EDD" w:rsidRPr="00B551FA" w:rsidRDefault="00A27EDD" w:rsidP="00A27EDD">
      <w:pPr>
        <w:shd w:val="clear" w:color="auto" w:fill="FFFFFF"/>
        <w:spacing w:after="0" w:line="240" w:lineRule="auto"/>
        <w:jc w:val="both"/>
        <w:rPr>
          <w:rFonts w:ascii="Calibri" w:eastAsia="Times New Roman" w:hAnsi="Calibri" w:cs="Times New Roman"/>
          <w:lang w:val="el-GR" w:eastAsia="el-GR"/>
        </w:rPr>
      </w:pPr>
      <w:r w:rsidRPr="00B551FA">
        <w:rPr>
          <w:rFonts w:ascii="Calibri" w:eastAsia="Times New Roman" w:hAnsi="Calibri" w:cs="Times New Roman"/>
          <w:lang w:val="el-GR" w:eastAsia="el-GR"/>
        </w:rPr>
        <w:t>Όλοι οι υποψήφιοι προσκομίζουν ευκρινές φωτοαντίγραφο Τίτλου Σπουδών στο οποίο να αναγράφεται ο ακριβής βαθμός, η ημερομηνία και το έτος κτήσης του.</w:t>
      </w:r>
    </w:p>
    <w:p w:rsidR="00A27EDD" w:rsidRPr="00B551FA" w:rsidRDefault="00A27EDD" w:rsidP="00A27EDD">
      <w:pPr>
        <w:shd w:val="clear" w:color="auto" w:fill="FFFFFF"/>
        <w:spacing w:after="0" w:line="240" w:lineRule="auto"/>
        <w:jc w:val="both"/>
        <w:rPr>
          <w:rFonts w:ascii="Calibri" w:eastAsia="Times New Roman" w:hAnsi="Calibri" w:cs="Times New Roman"/>
          <w:lang w:val="el-GR" w:eastAsia="el-GR"/>
        </w:rPr>
      </w:pPr>
      <w:r w:rsidRPr="00B551FA">
        <w:rPr>
          <w:rFonts w:ascii="Calibri" w:eastAsia="Times New Roman" w:hAnsi="Calibri" w:cs="Times New Roman"/>
          <w:lang w:val="el-GR" w:eastAsia="el-GR"/>
        </w:rPr>
        <w:t xml:space="preserve">Σε περίπτωση που ο βαθμός εκφράζεται με αξιολογικό χαρακτηρισμό ή με ακέραιο αριθμό (είτε πρόκειται για ακέραιο αριθμό που προέκυψε από στρογγυλοποίηση είτε πρόκειται για αμιγώς </w:t>
      </w:r>
      <w:r w:rsidRPr="00B551FA">
        <w:rPr>
          <w:rFonts w:ascii="Calibri" w:eastAsia="Times New Roman" w:hAnsi="Calibri" w:cs="Times New Roman"/>
          <w:lang w:val="el-GR" w:eastAsia="el-GR"/>
        </w:rPr>
        <w:lastRenderedPageBreak/>
        <w:t xml:space="preserve">ακέραιο αριθμό) πρέπει να υποβάλει και βεβαίωση της οικείας σχολής για τον ακριβή αριθμητικό βαθμό, με δύο δεκαδικά ψηφία. Στις περιπτώσεις τίτλων σπουδών τριτοβάθμιας εκπαίδευσης (Α.Ε.Ι. – Α.Τ.Ε.Ι.) που ο βαθμός προκύπτει μόνο από αξιολογικό χαρακτηρισμό (κλίμακες «ΑΡΙΣΤΑ», «ΛΙΑΝ ΚΑΛΩΣ» ή «ΚΑΛΩΣ»), εάν ο υποψήφιος δεν δύναται να προσκομίσει βεβαίωση για τον ακριβή αριθμητικό βαθμό, στο αντίστοιχο πεδίο πρέπει να καταχωρηθεί η κατώτερη βαθμολογία που αντιστοιχεί σε κάθε μία αξιολογική κλίμακα, δηλαδή: </w:t>
      </w:r>
    </w:p>
    <w:p w:rsidR="00A27EDD" w:rsidRPr="00B551FA" w:rsidRDefault="00A27EDD" w:rsidP="00A27EDD">
      <w:pPr>
        <w:shd w:val="clear" w:color="auto" w:fill="FFFFFF"/>
        <w:spacing w:after="0" w:line="240" w:lineRule="auto"/>
        <w:jc w:val="both"/>
        <w:rPr>
          <w:rFonts w:ascii="Calibri" w:eastAsia="Times New Roman" w:hAnsi="Calibri" w:cs="Times New Roman"/>
          <w:lang w:val="el-GR" w:eastAsia="el-GR"/>
        </w:rPr>
      </w:pPr>
      <w:r w:rsidRPr="00B551FA">
        <w:rPr>
          <w:rFonts w:ascii="Calibri" w:eastAsia="Times New Roman" w:hAnsi="Calibri" w:cs="Times New Roman"/>
          <w:lang w:val="el-GR" w:eastAsia="el-GR"/>
        </w:rPr>
        <w:t xml:space="preserve">«8,50» για «ΑΡΙΣΤΑ», «6,50» για «ΛΙΑΝ ΚΑΛΩΣ» και «5,00» για «ΚΑΛΩΣ». Σε περίπτωση που ο βαθμός δεν προκύπτει ούτε από αξιολογικό χαρακτηρισμό, στο αντίστοιχο πεδίο πρέπει να καταχωρηθεί το ελάχιστο της βαθμολογικής κλίμακας τριτοβάθμιας εκπαίδευσης, δηλαδή «5,00».  </w:t>
      </w:r>
    </w:p>
    <w:p w:rsidR="00A27EDD" w:rsidRPr="00B551FA" w:rsidRDefault="00A27EDD" w:rsidP="00A27EDD">
      <w:pPr>
        <w:shd w:val="clear" w:color="auto" w:fill="FFFFFF"/>
        <w:spacing w:after="0" w:line="240" w:lineRule="auto"/>
        <w:jc w:val="both"/>
        <w:rPr>
          <w:rFonts w:ascii="Calibri" w:eastAsia="Times New Roman" w:hAnsi="Calibri" w:cs="Times New Roman"/>
          <w:lang w:val="el-GR" w:eastAsia="el-GR"/>
        </w:rPr>
      </w:pPr>
      <w:r w:rsidRPr="00B551FA">
        <w:rPr>
          <w:rFonts w:ascii="Calibri" w:eastAsia="Times New Roman" w:hAnsi="Calibri" w:cs="Times New Roman"/>
          <w:lang w:val="el-GR" w:eastAsia="el-GR"/>
        </w:rPr>
        <w:t>Ειδικές διευκρινίσεις για δικαιολογητικά που αφορούν τίτλους σπουδών</w:t>
      </w:r>
    </w:p>
    <w:p w:rsidR="00A27EDD" w:rsidRPr="00B551FA" w:rsidRDefault="00A27EDD" w:rsidP="00A27EDD">
      <w:pPr>
        <w:shd w:val="clear" w:color="auto" w:fill="FFFFFF"/>
        <w:spacing w:after="0" w:line="240" w:lineRule="auto"/>
        <w:jc w:val="both"/>
        <w:rPr>
          <w:rFonts w:ascii="Calibri" w:eastAsia="Times New Roman" w:hAnsi="Calibri" w:cs="Times New Roman"/>
          <w:lang w:val="el-GR" w:eastAsia="el-GR"/>
        </w:rPr>
      </w:pPr>
      <w:r w:rsidRPr="00B551FA">
        <w:rPr>
          <w:rFonts w:ascii="Calibri" w:eastAsia="Times New Roman" w:hAnsi="Calibri" w:cs="Times New Roman"/>
          <w:lang w:val="el-GR" w:eastAsia="el-GR"/>
        </w:rPr>
        <w:t xml:space="preserve">Εάν ο τίτλος έχει αποκτηθεί στην αλλοδαπή, απαιτείται: </w:t>
      </w:r>
    </w:p>
    <w:p w:rsidR="00A27EDD" w:rsidRPr="00B551FA" w:rsidRDefault="00A27EDD" w:rsidP="00A27EDD">
      <w:pPr>
        <w:shd w:val="clear" w:color="auto" w:fill="FFFFFF"/>
        <w:spacing w:after="0" w:line="240" w:lineRule="auto"/>
        <w:jc w:val="both"/>
        <w:rPr>
          <w:rFonts w:ascii="Calibri" w:eastAsia="Times New Roman" w:hAnsi="Calibri" w:cs="Times New Roman"/>
          <w:lang w:val="el-GR" w:eastAsia="el-GR"/>
        </w:rPr>
      </w:pPr>
      <w:r w:rsidRPr="00B551FA">
        <w:rPr>
          <w:rFonts w:ascii="Calibri" w:eastAsia="Times New Roman" w:hAnsi="Calibri" w:cs="Times New Roman"/>
          <w:lang w:val="el-GR" w:eastAsia="el-GR"/>
        </w:rPr>
        <w:t>α) Για τίτλους Πανεπιστημιακής και Τεχνολογικής Εκπαίδευσης:</w:t>
      </w:r>
    </w:p>
    <w:p w:rsidR="00A27EDD" w:rsidRPr="00B551FA" w:rsidRDefault="00A27EDD" w:rsidP="00A27EDD">
      <w:pPr>
        <w:shd w:val="clear" w:color="auto" w:fill="FFFFFF"/>
        <w:spacing w:after="0" w:line="240" w:lineRule="auto"/>
        <w:jc w:val="both"/>
        <w:rPr>
          <w:rFonts w:ascii="Calibri" w:eastAsia="Times New Roman" w:hAnsi="Calibri" w:cs="Times New Roman"/>
          <w:lang w:val="el-GR" w:eastAsia="el-GR"/>
        </w:rPr>
      </w:pPr>
      <w:r w:rsidRPr="00B551FA">
        <w:rPr>
          <w:rFonts w:ascii="Calibri" w:eastAsia="Times New Roman" w:hAnsi="Calibri" w:cs="Times New Roman"/>
          <w:lang w:val="el-GR" w:eastAsia="el-GR"/>
        </w:rPr>
        <w:t>Πράξη αναγνώρισης από το ΔΙ.Κ.Α.Τ.Σ.Α. ή το Ι.Τ.Ε. αντίστοιχα, για την ισοτιμία και αντιστοιχία του τίτλου και αντιστοιχία της βαθμολογικής κλίμακας αυτού με τη βαθμολογική κλίμακα των ημεδαπών τίτλων ή πιστοποιητικό αναγνώρισης  από  τον Διεπιστημονικό  Οργανισμό  Αναγνώρισης  Τίτλων  Ακαδημαϊκών  και  πληροφόρησης (Δ.Ο.Α.Τ.Α.Π.) περί ισοτιμίας και αντιστοιχίας καθώς και αντιστοιχία της βαθμολογικής κλίμακας αυτών με τη βαθμολογική κλίμακα των ημεδαπών τίτλων.</w:t>
      </w:r>
    </w:p>
    <w:p w:rsidR="00A27EDD" w:rsidRPr="00B551FA" w:rsidRDefault="00A27EDD" w:rsidP="00A27EDD">
      <w:pPr>
        <w:shd w:val="clear" w:color="auto" w:fill="FFFFFF"/>
        <w:spacing w:after="0" w:line="240" w:lineRule="auto"/>
        <w:jc w:val="both"/>
        <w:rPr>
          <w:rFonts w:ascii="Calibri" w:eastAsia="Times New Roman" w:hAnsi="Calibri" w:cs="Times New Roman"/>
          <w:lang w:val="el-GR" w:eastAsia="el-GR"/>
        </w:rPr>
      </w:pPr>
      <w:r w:rsidRPr="00B551FA">
        <w:rPr>
          <w:rFonts w:ascii="Calibri" w:eastAsia="Times New Roman" w:hAnsi="Calibri" w:cs="Times New Roman"/>
          <w:lang w:val="el-GR" w:eastAsia="el-GR"/>
        </w:rPr>
        <w:t>Σε περίπτωση που από την πράξη ή το πιστοποιητικό αναγνώρισης δεν προκύπτει το γνωστικό αντικείμενο, απαιτείται βεβαίωση από το Εκπαιδευτικό Ίδρυμα που χορήγησε τον τίτλο, η οποία να καθορίζει το γνωστικό αντικείμενο, καθώς και επίσημη μετάφρασή της.</w:t>
      </w:r>
    </w:p>
    <w:p w:rsidR="00A27EDD" w:rsidRPr="00B551FA" w:rsidRDefault="00A27EDD" w:rsidP="00A27EDD">
      <w:pPr>
        <w:shd w:val="clear" w:color="auto" w:fill="FFFFFF"/>
        <w:spacing w:after="0" w:line="240" w:lineRule="auto"/>
        <w:jc w:val="both"/>
        <w:rPr>
          <w:rFonts w:ascii="Calibri" w:eastAsia="Times New Roman" w:hAnsi="Calibri" w:cs="Times New Roman"/>
          <w:lang w:val="el-GR" w:eastAsia="el-GR"/>
        </w:rPr>
      </w:pPr>
      <w:r w:rsidRPr="00B551FA">
        <w:rPr>
          <w:rFonts w:ascii="Calibri" w:eastAsia="Times New Roman" w:hAnsi="Calibri" w:cs="Times New Roman"/>
          <w:lang w:val="el-GR" w:eastAsia="el-GR"/>
        </w:rPr>
        <w:t xml:space="preserve">Ειδικά για τα πτυχία της Κύπρου: </w:t>
      </w:r>
    </w:p>
    <w:p w:rsidR="00A27EDD" w:rsidRPr="00B551FA" w:rsidRDefault="00A27EDD" w:rsidP="00A27EDD">
      <w:pPr>
        <w:shd w:val="clear" w:color="auto" w:fill="FFFFFF"/>
        <w:spacing w:after="0" w:line="240" w:lineRule="auto"/>
        <w:jc w:val="both"/>
        <w:rPr>
          <w:rFonts w:ascii="Calibri" w:eastAsia="Times New Roman" w:hAnsi="Calibri" w:cs="Times New Roman"/>
          <w:lang w:val="el-GR" w:eastAsia="el-GR"/>
        </w:rPr>
      </w:pPr>
      <w:r w:rsidRPr="00B551FA">
        <w:rPr>
          <w:rFonts w:ascii="Calibri" w:eastAsia="Times New Roman" w:hAnsi="Calibri" w:cs="Times New Roman"/>
          <w:lang w:val="el-GR" w:eastAsia="el-GR"/>
        </w:rPr>
        <w:t xml:space="preserve">Για τα πτυχία που αποκτήθηκαν πριν από την πλήρη ένταξη της Κυπριακής </w:t>
      </w:r>
    </w:p>
    <w:p w:rsidR="00A27EDD" w:rsidRPr="00B551FA" w:rsidRDefault="00A27EDD" w:rsidP="00A27EDD">
      <w:pPr>
        <w:shd w:val="clear" w:color="auto" w:fill="FFFFFF"/>
        <w:spacing w:after="0" w:line="240" w:lineRule="auto"/>
        <w:jc w:val="both"/>
        <w:rPr>
          <w:rFonts w:ascii="Calibri" w:eastAsia="Times New Roman" w:hAnsi="Calibri" w:cs="Times New Roman"/>
          <w:lang w:val="el-GR" w:eastAsia="el-GR"/>
        </w:rPr>
      </w:pPr>
      <w:r w:rsidRPr="00B551FA">
        <w:rPr>
          <w:rFonts w:ascii="Calibri" w:eastAsia="Times New Roman" w:hAnsi="Calibri" w:cs="Times New Roman"/>
          <w:lang w:val="el-GR" w:eastAsia="el-GR"/>
        </w:rPr>
        <w:t xml:space="preserve">Δημοκρατίας στην Ευρωπαϊκή Ένωση (1-5-2004) και αναφέρονται στο Π.Δ. 299/1977 δεν απαιτείται αντιστοιχία. </w:t>
      </w:r>
    </w:p>
    <w:p w:rsidR="00A27EDD" w:rsidRPr="00B551FA" w:rsidRDefault="00A27EDD" w:rsidP="00A27EDD">
      <w:pPr>
        <w:shd w:val="clear" w:color="auto" w:fill="FFFFFF"/>
        <w:spacing w:after="0" w:line="240" w:lineRule="auto"/>
        <w:jc w:val="both"/>
        <w:rPr>
          <w:rFonts w:ascii="Calibri" w:eastAsia="Times New Roman" w:hAnsi="Calibri" w:cs="Times New Roman"/>
          <w:lang w:val="el-GR" w:eastAsia="el-GR"/>
        </w:rPr>
      </w:pPr>
      <w:r w:rsidRPr="00B551FA">
        <w:rPr>
          <w:rFonts w:ascii="Calibri" w:eastAsia="Times New Roman" w:hAnsi="Calibri" w:cs="Times New Roman"/>
          <w:lang w:val="el-GR" w:eastAsia="el-GR"/>
        </w:rPr>
        <w:t>Για τα πτυχία τα οποία έχουν χρόνο κτήσης μετά την ένταξή της στην Ε.Ε. απαιτείται ισοτιμία και αντιστοιχία.</w:t>
      </w:r>
    </w:p>
    <w:p w:rsidR="00A27EDD" w:rsidRPr="00B551FA" w:rsidRDefault="00A27EDD" w:rsidP="00A27EDD">
      <w:pPr>
        <w:shd w:val="clear" w:color="auto" w:fill="FFFFFF"/>
        <w:spacing w:after="0" w:line="240" w:lineRule="auto"/>
        <w:jc w:val="both"/>
        <w:rPr>
          <w:rFonts w:ascii="Calibri" w:eastAsia="Times New Roman" w:hAnsi="Calibri" w:cs="Times New Roman"/>
          <w:lang w:val="el-GR" w:eastAsia="el-GR"/>
        </w:rPr>
      </w:pPr>
    </w:p>
    <w:p w:rsidR="00A27EDD" w:rsidRPr="00B551FA" w:rsidRDefault="00A27EDD" w:rsidP="00A27EDD">
      <w:pPr>
        <w:shd w:val="clear" w:color="auto" w:fill="FFFFFF"/>
        <w:spacing w:after="0" w:line="240" w:lineRule="auto"/>
        <w:jc w:val="both"/>
        <w:rPr>
          <w:rFonts w:ascii="Calibri" w:eastAsia="Times New Roman" w:hAnsi="Calibri" w:cs="Times New Roman"/>
          <w:b/>
          <w:lang w:val="el-GR" w:eastAsia="el-GR"/>
        </w:rPr>
      </w:pPr>
      <w:r w:rsidRPr="00B551FA">
        <w:rPr>
          <w:rFonts w:ascii="Calibri" w:eastAsia="Times New Roman" w:hAnsi="Calibri" w:cs="Times New Roman"/>
          <w:b/>
          <w:lang w:val="el-GR" w:eastAsia="el-GR"/>
        </w:rPr>
        <w:t xml:space="preserve">Άδειες Άσκησης Επαγγέλματος ή Άλλες Επαγγελματικές Άδειες, Βεβαιώσεις </w:t>
      </w:r>
    </w:p>
    <w:p w:rsidR="00A27EDD" w:rsidRPr="00B551FA" w:rsidRDefault="00A27EDD" w:rsidP="00A27EDD">
      <w:pPr>
        <w:shd w:val="clear" w:color="auto" w:fill="FFFFFF"/>
        <w:spacing w:after="0" w:line="240" w:lineRule="auto"/>
        <w:jc w:val="both"/>
        <w:rPr>
          <w:rFonts w:ascii="Calibri" w:eastAsia="Times New Roman" w:hAnsi="Calibri" w:cs="Times New Roman"/>
          <w:lang w:val="el-GR" w:eastAsia="el-GR"/>
        </w:rPr>
      </w:pPr>
    </w:p>
    <w:p w:rsidR="00A27EDD" w:rsidRPr="00B551FA" w:rsidRDefault="00A27EDD" w:rsidP="00A27EDD">
      <w:pPr>
        <w:shd w:val="clear" w:color="auto" w:fill="FFFFFF"/>
        <w:spacing w:after="0" w:line="240" w:lineRule="auto"/>
        <w:jc w:val="both"/>
        <w:rPr>
          <w:rFonts w:ascii="Calibri" w:eastAsia="Times New Roman" w:hAnsi="Calibri" w:cs="Times New Roman"/>
          <w:lang w:val="el-GR" w:eastAsia="el-GR"/>
        </w:rPr>
      </w:pPr>
      <w:r w:rsidRPr="00B551FA">
        <w:rPr>
          <w:rFonts w:ascii="Calibri" w:eastAsia="Times New Roman" w:hAnsi="Calibri" w:cs="Times New Roman"/>
          <w:lang w:val="el-GR" w:eastAsia="el-GR"/>
        </w:rPr>
        <w:t>Άδειες Άσκησης Επαγγέλματος ή Βεβαιώσεις ή Άλλες Επαγγελματικές Άδειες</w:t>
      </w:r>
    </w:p>
    <w:p w:rsidR="00A27EDD" w:rsidRPr="00B551FA" w:rsidRDefault="00A27EDD" w:rsidP="00A27EDD">
      <w:pPr>
        <w:shd w:val="clear" w:color="auto" w:fill="FFFFFF"/>
        <w:spacing w:after="0" w:line="240" w:lineRule="auto"/>
        <w:jc w:val="both"/>
        <w:rPr>
          <w:rFonts w:ascii="Calibri" w:eastAsia="Times New Roman" w:hAnsi="Calibri" w:cs="Times New Roman"/>
          <w:lang w:val="el-GR" w:eastAsia="el-GR"/>
        </w:rPr>
      </w:pPr>
      <w:r w:rsidRPr="00B551FA">
        <w:rPr>
          <w:rFonts w:ascii="Calibri" w:eastAsia="Times New Roman" w:hAnsi="Calibri" w:cs="Times New Roman"/>
          <w:lang w:val="el-GR" w:eastAsia="el-GR"/>
        </w:rPr>
        <w:t xml:space="preserve">1)  Άδεια άσκησης επαγγέλματος (απαιτούμενη κατά περίπτωση) ή </w:t>
      </w:r>
    </w:p>
    <w:p w:rsidR="00A27EDD" w:rsidRPr="00B551FA" w:rsidRDefault="00A27EDD" w:rsidP="00A27EDD">
      <w:pPr>
        <w:shd w:val="clear" w:color="auto" w:fill="FFFFFF"/>
        <w:spacing w:after="0" w:line="240" w:lineRule="auto"/>
        <w:jc w:val="both"/>
        <w:rPr>
          <w:rFonts w:ascii="Calibri" w:eastAsia="Times New Roman" w:hAnsi="Calibri" w:cs="Times New Roman"/>
          <w:lang w:val="el-GR" w:eastAsia="el-GR"/>
        </w:rPr>
      </w:pPr>
      <w:r w:rsidRPr="00B551FA">
        <w:rPr>
          <w:rFonts w:ascii="Calibri" w:eastAsia="Times New Roman" w:hAnsi="Calibri" w:cs="Times New Roman"/>
          <w:lang w:val="el-GR" w:eastAsia="el-GR"/>
        </w:rPr>
        <w:t xml:space="preserve">2) Βεβαίωση εκδιδόμενη από αρμόδια διοικητική αρχή ότι πληροί όλες τις νόμιμες προϋποθέσεις για την άσκηση του αντίστοιχου επαγγέλματος (Ν.3919/2011, όπως ισχύει) </w:t>
      </w:r>
    </w:p>
    <w:p w:rsidR="00AA15F2" w:rsidRDefault="00AA15F2" w:rsidP="00176A2A">
      <w:pPr>
        <w:shd w:val="clear" w:color="auto" w:fill="FFFFFF"/>
        <w:spacing w:after="0" w:line="240" w:lineRule="auto"/>
        <w:jc w:val="center"/>
        <w:rPr>
          <w:rFonts w:ascii="Calibri" w:eastAsia="Times New Roman" w:hAnsi="Calibri" w:cs="Times New Roman"/>
          <w:b/>
          <w:lang w:val="el-GR" w:eastAsia="el-GR"/>
        </w:rPr>
      </w:pPr>
    </w:p>
    <w:p w:rsidR="00176A2A" w:rsidRDefault="00176A2A" w:rsidP="00176A2A">
      <w:pPr>
        <w:shd w:val="clear" w:color="auto" w:fill="FFFFFF"/>
        <w:spacing w:after="0" w:line="240" w:lineRule="auto"/>
        <w:jc w:val="center"/>
        <w:rPr>
          <w:rFonts w:ascii="Calibri" w:eastAsia="Times New Roman" w:hAnsi="Calibri" w:cs="Times New Roman"/>
          <w:b/>
          <w:lang w:val="el-GR" w:eastAsia="el-GR"/>
        </w:rPr>
      </w:pPr>
      <w:r w:rsidRPr="00B551FA">
        <w:rPr>
          <w:rFonts w:ascii="Calibri" w:eastAsia="Times New Roman" w:hAnsi="Calibri" w:cs="Times New Roman"/>
          <w:b/>
          <w:lang w:val="el-GR" w:eastAsia="el-GR"/>
        </w:rPr>
        <w:t>Τρόπος απόδειξης της εμπειρίας</w:t>
      </w:r>
    </w:p>
    <w:p w:rsidR="00176A2A" w:rsidRPr="00B551FA" w:rsidRDefault="00176A2A" w:rsidP="00176A2A">
      <w:pPr>
        <w:shd w:val="clear" w:color="auto" w:fill="FFFFFF"/>
        <w:spacing w:after="0" w:line="240" w:lineRule="auto"/>
        <w:jc w:val="center"/>
        <w:rPr>
          <w:rFonts w:ascii="Calibri" w:eastAsia="Times New Roman" w:hAnsi="Calibri" w:cs="Times New Roman"/>
          <w:b/>
          <w:lang w:val="el-GR" w:eastAsia="el-GR"/>
        </w:rPr>
      </w:pPr>
    </w:p>
    <w:p w:rsidR="00176A2A" w:rsidRPr="00B551FA" w:rsidRDefault="00176A2A" w:rsidP="00176A2A">
      <w:pPr>
        <w:shd w:val="clear" w:color="auto" w:fill="FFFFFF"/>
        <w:spacing w:after="0" w:line="240" w:lineRule="auto"/>
        <w:jc w:val="both"/>
        <w:rPr>
          <w:rFonts w:ascii="Calibri" w:eastAsia="Times New Roman" w:hAnsi="Calibri" w:cs="Times New Roman"/>
          <w:lang w:val="el-GR" w:eastAsia="el-GR"/>
        </w:rPr>
      </w:pPr>
      <w:r w:rsidRPr="00B551FA">
        <w:rPr>
          <w:rFonts w:ascii="Calibri" w:eastAsia="Times New Roman" w:hAnsi="Calibri" w:cs="Times New Roman"/>
          <w:lang w:val="el-GR" w:eastAsia="el-GR"/>
        </w:rPr>
        <w:t>Τα δικαιολογητικά τα οποία απαιτούνται κατά περίπτωση, για την απόδειξη του είδους και της χρονικής διάρκειας της εμπειρίας, είναι τα εξής:</w:t>
      </w:r>
    </w:p>
    <w:p w:rsidR="00176A2A" w:rsidRPr="00B551FA" w:rsidRDefault="00176A2A" w:rsidP="00176A2A">
      <w:pPr>
        <w:shd w:val="clear" w:color="auto" w:fill="FFFFFF"/>
        <w:spacing w:after="0" w:line="240" w:lineRule="auto"/>
        <w:jc w:val="both"/>
        <w:rPr>
          <w:rFonts w:ascii="Calibri" w:eastAsia="Times New Roman" w:hAnsi="Calibri" w:cs="Times New Roman"/>
          <w:iCs/>
          <w:lang w:val="el-GR" w:eastAsia="el-GR"/>
        </w:rPr>
      </w:pPr>
      <w:r w:rsidRPr="00B551FA">
        <w:rPr>
          <w:rFonts w:ascii="Calibri" w:eastAsia="Times New Roman" w:hAnsi="Calibri" w:cs="Times New Roman"/>
          <w:iCs/>
          <w:lang w:val="el-GR" w:eastAsia="el-GR"/>
        </w:rPr>
        <w:t xml:space="preserve">Για τους μισθωτούς του </w:t>
      </w:r>
      <w:r w:rsidRPr="00B551FA">
        <w:rPr>
          <w:rFonts w:ascii="Calibri" w:eastAsia="Times New Roman" w:hAnsi="Calibri" w:cs="Times New Roman"/>
          <w:b/>
          <w:iCs/>
          <w:lang w:val="el-GR" w:eastAsia="el-GR"/>
        </w:rPr>
        <w:t>ιδιωτικού</w:t>
      </w:r>
      <w:r w:rsidRPr="00B551FA">
        <w:rPr>
          <w:rFonts w:ascii="Calibri" w:eastAsia="Times New Roman" w:hAnsi="Calibri" w:cs="Times New Roman"/>
          <w:iCs/>
          <w:lang w:val="el-GR" w:eastAsia="el-GR"/>
        </w:rPr>
        <w:t xml:space="preserve"> τομέα:</w:t>
      </w:r>
    </w:p>
    <w:p w:rsidR="00176A2A" w:rsidRPr="00B551FA" w:rsidRDefault="00176A2A" w:rsidP="00176A2A">
      <w:pPr>
        <w:numPr>
          <w:ilvl w:val="0"/>
          <w:numId w:val="4"/>
        </w:numPr>
        <w:shd w:val="clear" w:color="auto" w:fill="FFFFFF"/>
        <w:spacing w:after="0" w:line="240" w:lineRule="auto"/>
        <w:jc w:val="both"/>
        <w:rPr>
          <w:rFonts w:ascii="Calibri" w:eastAsia="Times New Roman" w:hAnsi="Calibri" w:cs="Times New Roman"/>
          <w:iCs/>
          <w:lang w:val="el-GR" w:eastAsia="el-GR"/>
        </w:rPr>
      </w:pPr>
      <w:r w:rsidRPr="00B551FA">
        <w:rPr>
          <w:rFonts w:ascii="Calibri" w:eastAsia="Times New Roman" w:hAnsi="Calibri" w:cs="Times New Roman"/>
          <w:b/>
          <w:iCs/>
          <w:lang w:val="el-GR" w:eastAsia="el-GR"/>
        </w:rPr>
        <w:lastRenderedPageBreak/>
        <w:t>Βεβαίωση του οικείου ασφαλιστικού φορέα</w:t>
      </w:r>
      <w:r w:rsidRPr="00B551FA">
        <w:rPr>
          <w:rFonts w:ascii="Calibri" w:eastAsia="Times New Roman" w:hAnsi="Calibri" w:cs="Times New Roman"/>
          <w:iCs/>
          <w:lang w:val="el-GR" w:eastAsia="el-GR"/>
        </w:rPr>
        <w:t xml:space="preserve">, από την οποία να προκύπτει η χρονική διάρκεια της ασφάλισης </w:t>
      </w:r>
      <w:r w:rsidRPr="00B551FA">
        <w:rPr>
          <w:rFonts w:ascii="Calibri" w:eastAsia="Times New Roman" w:hAnsi="Calibri" w:cs="Times New Roman"/>
          <w:b/>
          <w:iCs/>
          <w:lang w:val="el-GR" w:eastAsia="el-GR"/>
        </w:rPr>
        <w:t>και Βεβαίωση εργοδότη</w:t>
      </w:r>
      <w:r w:rsidRPr="00B551FA">
        <w:rPr>
          <w:rFonts w:ascii="Calibri" w:eastAsia="Times New Roman" w:hAnsi="Calibri" w:cs="Times New Roman"/>
          <w:iCs/>
          <w:lang w:val="el-GR" w:eastAsia="el-GR"/>
        </w:rPr>
        <w:t xml:space="preserve"> από την οποία να προκύπτει το είδος και η χρονική διάρκεια της εμπειρίας.</w:t>
      </w:r>
    </w:p>
    <w:p w:rsidR="00176A2A" w:rsidRPr="00B551FA" w:rsidRDefault="00176A2A" w:rsidP="00176A2A">
      <w:pPr>
        <w:shd w:val="clear" w:color="auto" w:fill="FFFFFF"/>
        <w:spacing w:after="0" w:line="240" w:lineRule="auto"/>
        <w:jc w:val="both"/>
        <w:rPr>
          <w:rFonts w:ascii="Calibri" w:eastAsia="Times New Roman" w:hAnsi="Calibri" w:cs="Times New Roman"/>
          <w:iCs/>
          <w:lang w:val="el-GR" w:eastAsia="el-GR"/>
        </w:rPr>
      </w:pPr>
      <w:r w:rsidRPr="00B551FA">
        <w:rPr>
          <w:rFonts w:ascii="Calibri" w:eastAsia="Times New Roman" w:hAnsi="Calibri" w:cs="Times New Roman"/>
          <w:iCs/>
          <w:lang w:val="el-GR" w:eastAsia="el-GR"/>
        </w:rPr>
        <w:t xml:space="preserve">Οι μισθωτοί του </w:t>
      </w:r>
      <w:r w:rsidRPr="00B551FA">
        <w:rPr>
          <w:rFonts w:ascii="Calibri" w:eastAsia="Times New Roman" w:hAnsi="Calibri" w:cs="Times New Roman"/>
          <w:b/>
          <w:iCs/>
          <w:lang w:val="el-GR" w:eastAsia="el-GR"/>
        </w:rPr>
        <w:t>δημοσίου</w:t>
      </w:r>
      <w:r w:rsidRPr="00B551FA">
        <w:rPr>
          <w:rFonts w:ascii="Calibri" w:eastAsia="Times New Roman" w:hAnsi="Calibri" w:cs="Times New Roman"/>
          <w:iCs/>
          <w:lang w:val="el-GR" w:eastAsia="el-GR"/>
        </w:rPr>
        <w:t xml:space="preserve"> τομέα μπορούν, εναλλακτικά, αντί της βεβαίωσης του ασφαλιστικού φορέα, να προσκομίσουν βεβαίωση του οικείου φορέα του δημοσίου τομέα, από την οποία να προκύπτει το είδος και η χρονική διάρκεια της εμπειρίας.</w:t>
      </w:r>
    </w:p>
    <w:p w:rsidR="00176A2A" w:rsidRPr="00B551FA" w:rsidRDefault="00176A2A" w:rsidP="00176A2A">
      <w:pPr>
        <w:shd w:val="clear" w:color="auto" w:fill="FFFFFF"/>
        <w:spacing w:after="0" w:line="240" w:lineRule="auto"/>
        <w:jc w:val="both"/>
        <w:rPr>
          <w:rFonts w:ascii="Calibri" w:eastAsia="Times New Roman" w:hAnsi="Calibri" w:cs="Times New Roman"/>
          <w:iCs/>
          <w:lang w:val="el-GR" w:eastAsia="el-GR"/>
        </w:rPr>
      </w:pPr>
      <w:r w:rsidRPr="00B551FA">
        <w:rPr>
          <w:rFonts w:ascii="Calibri" w:eastAsia="Times New Roman" w:hAnsi="Calibri" w:cs="Times New Roman"/>
          <w:iCs/>
          <w:lang w:val="el-GR" w:eastAsia="el-GR"/>
        </w:rPr>
        <w:t xml:space="preserve">Για τους </w:t>
      </w:r>
      <w:r w:rsidRPr="00B551FA">
        <w:rPr>
          <w:rFonts w:ascii="Calibri" w:eastAsia="Times New Roman" w:hAnsi="Calibri" w:cs="Times New Roman"/>
          <w:b/>
          <w:iCs/>
          <w:lang w:val="el-GR" w:eastAsia="el-GR"/>
        </w:rPr>
        <w:t>ελεύθερους επαγγελματίες</w:t>
      </w:r>
      <w:r w:rsidRPr="00B551FA">
        <w:rPr>
          <w:rFonts w:ascii="Calibri" w:eastAsia="Times New Roman" w:hAnsi="Calibri" w:cs="Times New Roman"/>
          <w:iCs/>
          <w:lang w:val="el-GR" w:eastAsia="el-GR"/>
        </w:rPr>
        <w:t>:</w:t>
      </w:r>
    </w:p>
    <w:p w:rsidR="00176A2A" w:rsidRPr="00B551FA" w:rsidRDefault="00176A2A" w:rsidP="00176A2A">
      <w:pPr>
        <w:shd w:val="clear" w:color="auto" w:fill="FFFFFF"/>
        <w:spacing w:after="0" w:line="240" w:lineRule="auto"/>
        <w:jc w:val="both"/>
        <w:rPr>
          <w:rFonts w:ascii="Calibri" w:eastAsia="Times New Roman" w:hAnsi="Calibri" w:cs="Times New Roman"/>
          <w:iCs/>
          <w:lang w:val="el-GR" w:eastAsia="el-GR"/>
        </w:rPr>
      </w:pPr>
      <w:r w:rsidRPr="00B551FA">
        <w:rPr>
          <w:rFonts w:ascii="Calibri" w:eastAsia="Times New Roman" w:hAnsi="Calibri" w:cs="Times New Roman"/>
          <w:iCs/>
          <w:lang w:val="el-GR" w:eastAsia="el-GR"/>
        </w:rPr>
        <w:t>•Βεβαίωση  του  οικείου  ασφαλιστικού  φορέα,  στην  οποία  να  αναγράφεται  η  χρονική  διάρκεια  της ασφάλισης</w:t>
      </w:r>
    </w:p>
    <w:p w:rsidR="00176A2A" w:rsidRPr="00B551FA" w:rsidRDefault="00176A2A" w:rsidP="00176A2A">
      <w:pPr>
        <w:shd w:val="clear" w:color="auto" w:fill="FFFFFF"/>
        <w:spacing w:after="0" w:line="240" w:lineRule="auto"/>
        <w:jc w:val="both"/>
        <w:rPr>
          <w:rFonts w:ascii="Calibri" w:eastAsia="Times New Roman" w:hAnsi="Calibri" w:cs="Times New Roman"/>
          <w:iCs/>
          <w:lang w:val="el-GR" w:eastAsia="el-GR"/>
        </w:rPr>
      </w:pPr>
      <w:r w:rsidRPr="00B551FA">
        <w:rPr>
          <w:rFonts w:ascii="Calibri" w:eastAsia="Times New Roman" w:hAnsi="Calibri" w:cs="Times New Roman"/>
          <w:iCs/>
          <w:lang w:val="el-GR" w:eastAsia="el-GR"/>
        </w:rPr>
        <w:t>• Μια τουλάχιστον σχετική σύμβαση ή δελτία παροχής υπηρεσιών, που να καλύπτουν ενδεικτικώς τη χρονική διάρκεια και το είδος της εμπειρίας.</w:t>
      </w:r>
    </w:p>
    <w:p w:rsidR="00176A2A" w:rsidRPr="00B551FA" w:rsidRDefault="00176A2A" w:rsidP="00176A2A">
      <w:pPr>
        <w:shd w:val="clear" w:color="auto" w:fill="FFFFFF"/>
        <w:spacing w:after="0" w:line="240" w:lineRule="auto"/>
        <w:jc w:val="both"/>
        <w:rPr>
          <w:rFonts w:ascii="Calibri" w:eastAsia="Times New Roman" w:hAnsi="Calibri" w:cs="Times New Roman"/>
          <w:b/>
          <w:bCs/>
          <w:iCs/>
          <w:lang w:val="el-GR" w:eastAsia="el-GR"/>
        </w:rPr>
      </w:pPr>
      <w:r w:rsidRPr="00B551FA">
        <w:rPr>
          <w:rFonts w:ascii="Calibri" w:eastAsia="Times New Roman" w:hAnsi="Calibri" w:cs="Times New Roman"/>
          <w:b/>
          <w:bCs/>
          <w:iCs/>
          <w:lang w:val="el-GR" w:eastAsia="el-GR"/>
        </w:rPr>
        <w:t>Όταν η εμπειρία έχει αποκτηθεί στην αλλοδαπή:</w:t>
      </w:r>
    </w:p>
    <w:p w:rsidR="00176A2A" w:rsidRPr="00B551FA" w:rsidRDefault="00176A2A" w:rsidP="00176A2A">
      <w:pPr>
        <w:shd w:val="clear" w:color="auto" w:fill="FFFFFF"/>
        <w:spacing w:after="0" w:line="240" w:lineRule="auto"/>
        <w:jc w:val="both"/>
        <w:rPr>
          <w:rFonts w:ascii="Calibri" w:eastAsia="Times New Roman" w:hAnsi="Calibri" w:cs="Times New Roman"/>
          <w:iCs/>
          <w:lang w:val="el-GR" w:eastAsia="el-GR"/>
        </w:rPr>
      </w:pPr>
      <w:r w:rsidRPr="00B551FA">
        <w:rPr>
          <w:rFonts w:ascii="Calibri" w:eastAsia="Times New Roman" w:hAnsi="Calibri" w:cs="Times New Roman"/>
          <w:iCs/>
          <w:lang w:val="el-GR" w:eastAsia="el-GR"/>
        </w:rPr>
        <w:t xml:space="preserve">Για ομοειδή με την εκάστοτε ειδικότητα εμπειρία, η οποία έχει αποκτηθεί στην αλλοδαπή, </w:t>
      </w:r>
      <w:r w:rsidRPr="00B551FA">
        <w:rPr>
          <w:rFonts w:ascii="Calibri" w:eastAsia="Times New Roman" w:hAnsi="Calibri" w:cs="Times New Roman"/>
          <w:b/>
          <w:bCs/>
          <w:iCs/>
          <w:lang w:val="el-GR" w:eastAsia="el-GR"/>
        </w:rPr>
        <w:t xml:space="preserve">επιπλέον </w:t>
      </w:r>
      <w:r w:rsidRPr="00B551FA">
        <w:rPr>
          <w:rFonts w:ascii="Calibri" w:eastAsia="Times New Roman" w:hAnsi="Calibri" w:cs="Times New Roman"/>
          <w:iCs/>
          <w:lang w:val="el-GR" w:eastAsia="el-GR"/>
        </w:rPr>
        <w:t>των λοιπών δικαιολογητικών που απαιτούνται από τις ανωτέρω, κατά περίπτωση, παραγράφους, ο υποψήφιος προσκομίζει:</w:t>
      </w:r>
    </w:p>
    <w:p w:rsidR="00176A2A" w:rsidRPr="00B551FA" w:rsidRDefault="00176A2A" w:rsidP="00176A2A">
      <w:pPr>
        <w:shd w:val="clear" w:color="auto" w:fill="FFFFFF"/>
        <w:spacing w:after="0" w:line="240" w:lineRule="auto"/>
        <w:jc w:val="both"/>
        <w:rPr>
          <w:rFonts w:ascii="Calibri" w:eastAsia="Times New Roman" w:hAnsi="Calibri" w:cs="Times New Roman"/>
          <w:b/>
          <w:bCs/>
          <w:iCs/>
          <w:lang w:val="el-GR" w:eastAsia="el-GR"/>
        </w:rPr>
      </w:pPr>
      <w:r w:rsidRPr="00B551FA">
        <w:rPr>
          <w:rFonts w:ascii="Calibri" w:eastAsia="Times New Roman" w:hAnsi="Calibri" w:cs="Times New Roman"/>
          <w:iCs/>
          <w:lang w:val="el-GR" w:eastAsia="el-GR"/>
        </w:rPr>
        <w:t xml:space="preserve">(1) </w:t>
      </w:r>
      <w:r w:rsidRPr="00B551FA">
        <w:rPr>
          <w:rFonts w:ascii="Calibri" w:eastAsia="Times New Roman" w:hAnsi="Calibri" w:cs="Times New Roman"/>
          <w:b/>
          <w:bCs/>
          <w:iCs/>
          <w:lang w:val="el-GR" w:eastAsia="el-GR"/>
        </w:rPr>
        <w:t>Όταν κατά το ισχύον νομικό καθεστώς του κράτους η ασφάλιση των εργαζομένων για συγκεκριμένο επάγγελμα ή συγκεκριμένη σχέση εργασίας είναι υποχρεωτική:</w:t>
      </w:r>
    </w:p>
    <w:p w:rsidR="00176A2A" w:rsidRPr="00B551FA" w:rsidRDefault="00176A2A" w:rsidP="00176A2A">
      <w:pPr>
        <w:shd w:val="clear" w:color="auto" w:fill="FFFFFF"/>
        <w:spacing w:after="0" w:line="240" w:lineRule="auto"/>
        <w:jc w:val="both"/>
        <w:rPr>
          <w:rFonts w:ascii="Calibri" w:eastAsia="Times New Roman" w:hAnsi="Calibri" w:cs="Times New Roman"/>
          <w:iCs/>
          <w:lang w:val="el-GR" w:eastAsia="el-GR"/>
        </w:rPr>
      </w:pPr>
      <w:r w:rsidRPr="00B551FA">
        <w:rPr>
          <w:rFonts w:ascii="Calibri" w:eastAsia="Times New Roman" w:hAnsi="Calibri" w:cs="Times New Roman"/>
          <w:b/>
          <w:bCs/>
          <w:iCs/>
          <w:lang w:val="el-GR" w:eastAsia="el-GR"/>
        </w:rPr>
        <w:t xml:space="preserve"> </w:t>
      </w:r>
      <w:r w:rsidRPr="00B551FA">
        <w:rPr>
          <w:rFonts w:ascii="Calibri" w:eastAsia="Times New Roman" w:hAnsi="Calibri" w:cs="Times New Roman"/>
          <w:iCs/>
          <w:lang w:val="el-GR" w:eastAsia="el-GR"/>
        </w:rPr>
        <w:t xml:space="preserve">Βεβαίωση του εργοδότη στον οποίο απασχολήθηκε, στην οποία να αναφέρεται ο χρόνος και το είδος της απασχόλησης του ενδιαφερομένου </w:t>
      </w:r>
      <w:r w:rsidRPr="00B551FA">
        <w:rPr>
          <w:rFonts w:ascii="Calibri" w:eastAsia="Times New Roman" w:hAnsi="Calibri" w:cs="Times New Roman"/>
          <w:b/>
          <w:bCs/>
          <w:iCs/>
          <w:lang w:val="el-GR" w:eastAsia="el-GR"/>
        </w:rPr>
        <w:t>και</w:t>
      </w:r>
    </w:p>
    <w:p w:rsidR="00176A2A" w:rsidRPr="00B551FA" w:rsidRDefault="00176A2A" w:rsidP="00176A2A">
      <w:pPr>
        <w:numPr>
          <w:ilvl w:val="0"/>
          <w:numId w:val="4"/>
        </w:numPr>
        <w:shd w:val="clear" w:color="auto" w:fill="FFFFFF"/>
        <w:spacing w:after="0" w:line="240" w:lineRule="auto"/>
        <w:jc w:val="both"/>
        <w:rPr>
          <w:rFonts w:ascii="Calibri" w:eastAsia="Times New Roman" w:hAnsi="Calibri" w:cs="Calibri"/>
          <w:iCs/>
          <w:lang w:val="el-GR"/>
        </w:rPr>
      </w:pPr>
      <w:r w:rsidRPr="00B551FA">
        <w:rPr>
          <w:rFonts w:ascii="Calibri" w:eastAsia="Times New Roman" w:hAnsi="Calibri" w:cs="Calibri"/>
          <w:iCs/>
          <w:lang w:val="el-GR"/>
        </w:rPr>
        <w:t>Βεβαίωση του οικείου ασφαλιστικού οργανισμού, είτε πρόκειται για αμιγώς κρατική ή</w:t>
      </w:r>
      <w:r>
        <w:rPr>
          <w:rFonts w:ascii="Calibri" w:eastAsia="Times New Roman" w:hAnsi="Calibri" w:cs="Calibri"/>
          <w:iCs/>
          <w:lang w:val="el-GR"/>
        </w:rPr>
        <w:t xml:space="preserve"> </w:t>
      </w:r>
      <w:r w:rsidRPr="00B551FA">
        <w:rPr>
          <w:rFonts w:ascii="Calibri" w:eastAsia="Times New Roman" w:hAnsi="Calibri" w:cs="Calibri"/>
          <w:iCs/>
          <w:lang w:val="el-GR"/>
        </w:rPr>
        <w:t>αμιγώς ιδιωτική ή μικτή ασφάλιση.</w:t>
      </w:r>
    </w:p>
    <w:p w:rsidR="00176A2A" w:rsidRPr="00B551FA" w:rsidRDefault="00176A2A" w:rsidP="00176A2A">
      <w:pPr>
        <w:shd w:val="clear" w:color="auto" w:fill="FFFFFF"/>
        <w:spacing w:after="0" w:line="240" w:lineRule="auto"/>
        <w:jc w:val="both"/>
        <w:rPr>
          <w:rFonts w:ascii="Calibri" w:eastAsia="Times New Roman" w:hAnsi="Calibri" w:cs="Times New Roman"/>
          <w:b/>
          <w:bCs/>
          <w:iCs/>
          <w:lang w:val="el-GR" w:eastAsia="el-GR"/>
        </w:rPr>
      </w:pPr>
      <w:r w:rsidRPr="00B551FA">
        <w:rPr>
          <w:rFonts w:ascii="Calibri" w:eastAsia="Times New Roman" w:hAnsi="Calibri" w:cs="Times New Roman"/>
          <w:iCs/>
          <w:lang w:val="el-GR" w:eastAsia="el-GR"/>
        </w:rPr>
        <w:t xml:space="preserve">(2) </w:t>
      </w:r>
      <w:r w:rsidRPr="00B551FA">
        <w:rPr>
          <w:rFonts w:ascii="Calibri" w:eastAsia="Times New Roman" w:hAnsi="Calibri" w:cs="Times New Roman"/>
          <w:b/>
          <w:bCs/>
          <w:iCs/>
          <w:lang w:val="el-GR" w:eastAsia="el-GR"/>
        </w:rPr>
        <w:t>Όταν κατά το ισχύον νομικό καθεστώς του κράτους η ασφάλιση των εργαζομένων για συγκεκριμένο επάγγελμα ή συγκεκριμένη σχέση εργασίας είναι μη υποχρεωτική:</w:t>
      </w:r>
    </w:p>
    <w:p w:rsidR="00176A2A" w:rsidRPr="00B551FA" w:rsidRDefault="00176A2A" w:rsidP="00176A2A">
      <w:pPr>
        <w:numPr>
          <w:ilvl w:val="0"/>
          <w:numId w:val="4"/>
        </w:numPr>
        <w:shd w:val="clear" w:color="auto" w:fill="FFFFFF"/>
        <w:spacing w:after="0" w:line="240" w:lineRule="auto"/>
        <w:jc w:val="both"/>
        <w:rPr>
          <w:rFonts w:ascii="Calibri" w:eastAsia="Times New Roman" w:hAnsi="Calibri" w:cs="Calibri"/>
          <w:iCs/>
          <w:lang w:val="el-GR"/>
        </w:rPr>
      </w:pPr>
      <w:r w:rsidRPr="00B551FA">
        <w:rPr>
          <w:rFonts w:ascii="Calibri" w:eastAsia="Times New Roman" w:hAnsi="Calibri" w:cs="Calibri"/>
          <w:iCs/>
          <w:lang w:val="el-GR"/>
        </w:rPr>
        <w:t>Βεβαίωση του εργοδότη στον οποίο απασχολήθηκε, στην οποία να αναφέρεται ο χρόνος και το είδος της απασχόλησης του ενδιαφερομένου.</w:t>
      </w:r>
    </w:p>
    <w:p w:rsidR="00176A2A" w:rsidRPr="00B551FA" w:rsidRDefault="00176A2A" w:rsidP="00176A2A">
      <w:pPr>
        <w:numPr>
          <w:ilvl w:val="0"/>
          <w:numId w:val="4"/>
        </w:numPr>
        <w:shd w:val="clear" w:color="auto" w:fill="FFFFFF"/>
        <w:spacing w:after="0" w:line="240" w:lineRule="auto"/>
        <w:jc w:val="both"/>
        <w:rPr>
          <w:rFonts w:ascii="Calibri" w:eastAsia="Times New Roman" w:hAnsi="Calibri" w:cs="Calibri"/>
          <w:iCs/>
          <w:lang w:val="el-GR"/>
        </w:rPr>
      </w:pPr>
      <w:r w:rsidRPr="00B551FA">
        <w:rPr>
          <w:rFonts w:ascii="Calibri" w:eastAsia="Times New Roman" w:hAnsi="Calibri" w:cs="Calibri"/>
          <w:iCs/>
          <w:lang w:val="el-GR"/>
        </w:rPr>
        <w:t xml:space="preserve">Υπεύθυνη δήλωση του ιδίου κατά το άρθρο 8 του Ν.1599/1986 στην οποία να αναγράφονται επακριβώς ο χρόνος απασχόλησης και το είδος της εμπειρίας του, τα στοιχεία του εργοδότη, φυσικού προσώπου ή της επωνυμίας της επιχείρησης αν πρόκειται περί νομικού προσώπου </w:t>
      </w:r>
      <w:r w:rsidRPr="00B551FA">
        <w:rPr>
          <w:rFonts w:ascii="Calibri" w:eastAsia="Times New Roman" w:hAnsi="Calibri" w:cs="Calibri"/>
          <w:b/>
          <w:bCs/>
          <w:iCs/>
          <w:lang w:val="el-GR"/>
        </w:rPr>
        <w:t>και</w:t>
      </w:r>
    </w:p>
    <w:p w:rsidR="00176A2A" w:rsidRPr="00B551FA" w:rsidRDefault="00176A2A" w:rsidP="00176A2A">
      <w:pPr>
        <w:numPr>
          <w:ilvl w:val="0"/>
          <w:numId w:val="5"/>
        </w:numPr>
        <w:shd w:val="clear" w:color="auto" w:fill="FFFFFF"/>
        <w:spacing w:after="0" w:line="240" w:lineRule="auto"/>
        <w:jc w:val="both"/>
        <w:rPr>
          <w:rFonts w:ascii="Calibri" w:eastAsia="Times New Roman" w:hAnsi="Calibri" w:cs="Calibri"/>
          <w:b/>
          <w:bCs/>
          <w:iCs/>
          <w:lang w:val="el-GR"/>
        </w:rPr>
      </w:pPr>
      <w:r w:rsidRPr="00B551FA">
        <w:rPr>
          <w:rFonts w:ascii="Calibri" w:eastAsia="Times New Roman" w:hAnsi="Calibri" w:cs="Calibri"/>
          <w:iCs/>
          <w:lang w:val="el-GR"/>
        </w:rPr>
        <w:t>Βεβαίωση της αρμόδιας αρχής του κράτους στο οποίο απασχολήθηκε ότι η ασφάλιση για το συγκεκριμένο επάγγελμα ή τη συγκεκριμένη σχέση εργασίας δεν είναι υποχρεωτική, κατά τη νομοθεσία του κράτους τούτου.</w:t>
      </w:r>
    </w:p>
    <w:p w:rsidR="00176A2A" w:rsidRPr="00B551FA" w:rsidRDefault="00176A2A" w:rsidP="00176A2A">
      <w:pPr>
        <w:shd w:val="clear" w:color="auto" w:fill="FFFFFF"/>
        <w:spacing w:after="0" w:line="240" w:lineRule="auto"/>
        <w:jc w:val="both"/>
        <w:rPr>
          <w:rFonts w:ascii="Calibri" w:eastAsia="Times New Roman" w:hAnsi="Calibri" w:cs="Times New Roman"/>
          <w:b/>
          <w:bCs/>
          <w:iCs/>
          <w:lang w:val="el-GR" w:eastAsia="el-GR"/>
        </w:rPr>
      </w:pPr>
      <w:r w:rsidRPr="00B551FA">
        <w:rPr>
          <w:rFonts w:ascii="Calibri" w:eastAsia="Times New Roman" w:hAnsi="Calibri" w:cs="Times New Roman"/>
          <w:iCs/>
          <w:lang w:val="el-GR" w:eastAsia="el-GR"/>
        </w:rPr>
        <w:t xml:space="preserve"> (3) </w:t>
      </w:r>
      <w:r w:rsidRPr="00B551FA">
        <w:rPr>
          <w:rFonts w:ascii="Calibri" w:eastAsia="Times New Roman" w:hAnsi="Calibri" w:cs="Times New Roman"/>
          <w:b/>
          <w:bCs/>
          <w:iCs/>
          <w:lang w:val="el-GR" w:eastAsia="el-GR"/>
        </w:rPr>
        <w:t>Όταν ο χρόνος εμπειρίας έχει διανυθεί σε υπηρεσίες δημόσιου χαρακτήρα της αλλοδαπής, μπορεί να αποδεικνύεται και με βεβαίωση του αντίστοιχου δημόσιου φορέα.</w:t>
      </w:r>
    </w:p>
    <w:p w:rsidR="00176A2A" w:rsidRDefault="00176A2A" w:rsidP="00176A2A">
      <w:pPr>
        <w:jc w:val="both"/>
        <w:rPr>
          <w:rFonts w:ascii="Calibri" w:eastAsia="Times New Roman" w:hAnsi="Calibri" w:cs="Times New Roman"/>
          <w:iCs/>
          <w:lang w:val="el-GR" w:eastAsia="el-GR"/>
        </w:rPr>
      </w:pPr>
      <w:r w:rsidRPr="00B551FA">
        <w:rPr>
          <w:rFonts w:ascii="Calibri" w:eastAsia="Times New Roman" w:hAnsi="Calibri" w:cs="Times New Roman"/>
          <w:iCs/>
          <w:lang w:val="el-GR" w:eastAsia="el-GR"/>
        </w:rPr>
        <w:t xml:space="preserve">(4) Στις περιπτώσεις εργαζομένων σε κράτος – μέλος της Ευρωπαϊκής Ένωσης, για την αναγνώριση τυχόν προϋπηρεσίας εφαρμόζονται τα ισχύοντα περί δικαιώματος άσκησης επαγγέλματος στο κράτος – μέλος που παρασχέθηκε η εργασία. Για την αξιολόγηση αυτής απαιτείται η προσκόμιση σχετικής βεβαίωσης από το αρμόδιο κατά νόμο όργανο του κράτους – μέλους προέλευσης (παρ. 8 του αρθρ. 17 του Ν.2190/1994, όπως συμπληρώθηκε με την παρ. 2 του άρθρου 13 του Ν. 4148/2013). Τα δικαιολογητικά του υποψηφίου, ο οποίος επικαλείται </w:t>
      </w:r>
      <w:r w:rsidRPr="00B551FA">
        <w:rPr>
          <w:rFonts w:ascii="Calibri" w:eastAsia="Times New Roman" w:hAnsi="Calibri" w:cs="Times New Roman"/>
          <w:iCs/>
          <w:lang w:val="el-GR" w:eastAsia="el-GR"/>
        </w:rPr>
        <w:lastRenderedPageBreak/>
        <w:t xml:space="preserve">εμπειρία που αποκτήθηκε στην αλλοδαπή, υποβάλλονται σε </w:t>
      </w:r>
      <w:r w:rsidRPr="00B551FA">
        <w:rPr>
          <w:rFonts w:ascii="Calibri" w:eastAsia="Times New Roman" w:hAnsi="Calibri" w:cs="Times New Roman"/>
          <w:b/>
          <w:bCs/>
          <w:iCs/>
          <w:lang w:val="el-GR" w:eastAsia="el-GR"/>
        </w:rPr>
        <w:t xml:space="preserve">ευκρινή φωτοαντίγραφα </w:t>
      </w:r>
      <w:r w:rsidRPr="00B551FA">
        <w:rPr>
          <w:rFonts w:ascii="Calibri" w:eastAsia="Times New Roman" w:hAnsi="Calibri" w:cs="Times New Roman"/>
          <w:iCs/>
          <w:lang w:val="el-GR" w:eastAsia="el-GR"/>
        </w:rPr>
        <w:t xml:space="preserve">από αντίγραφα εγγράφων που έχουν επικυρωθεί από δικηγόρο </w:t>
      </w:r>
      <w:r w:rsidRPr="00B551FA">
        <w:rPr>
          <w:rFonts w:ascii="Calibri" w:eastAsia="Times New Roman" w:hAnsi="Calibri" w:cs="Times New Roman"/>
          <w:b/>
          <w:bCs/>
          <w:iCs/>
          <w:lang w:val="el-GR" w:eastAsia="el-GR"/>
        </w:rPr>
        <w:t xml:space="preserve">και </w:t>
      </w:r>
      <w:r w:rsidRPr="00B551FA">
        <w:rPr>
          <w:rFonts w:ascii="Calibri" w:eastAsia="Times New Roman" w:hAnsi="Calibri" w:cs="Times New Roman"/>
          <w:iCs/>
          <w:lang w:val="el-GR" w:eastAsia="el-GR"/>
        </w:rPr>
        <w:t xml:space="preserve">συνοδεύονται από </w:t>
      </w:r>
      <w:r w:rsidRPr="00B551FA">
        <w:rPr>
          <w:rFonts w:ascii="Calibri" w:eastAsia="Times New Roman" w:hAnsi="Calibri" w:cs="Times New Roman"/>
          <w:b/>
          <w:bCs/>
          <w:iCs/>
          <w:lang w:val="el-GR" w:eastAsia="el-GR"/>
        </w:rPr>
        <w:t xml:space="preserve">επίσημη μετάφρασή </w:t>
      </w:r>
      <w:r w:rsidRPr="00B551FA">
        <w:rPr>
          <w:rFonts w:ascii="Calibri" w:eastAsia="Times New Roman" w:hAnsi="Calibri" w:cs="Times New Roman"/>
          <w:iCs/>
          <w:lang w:val="el-GR" w:eastAsia="el-GR"/>
        </w:rPr>
        <w:t>τους στην ελληνική γλώσσα.</w:t>
      </w:r>
    </w:p>
    <w:p w:rsidR="00A27EDD" w:rsidRPr="00A27EDD" w:rsidRDefault="00A27EDD" w:rsidP="00A27EDD">
      <w:pPr>
        <w:jc w:val="center"/>
        <w:rPr>
          <w:rFonts w:ascii="Calibri" w:eastAsia="Times New Roman" w:hAnsi="Calibri" w:cs="Times New Roman"/>
          <w:b/>
          <w:iCs/>
          <w:lang w:val="el-GR" w:eastAsia="el-GR"/>
        </w:rPr>
      </w:pPr>
      <w:r w:rsidRPr="00A27EDD">
        <w:rPr>
          <w:rFonts w:ascii="Calibri" w:eastAsia="Times New Roman" w:hAnsi="Calibri" w:cs="Times New Roman"/>
          <w:b/>
          <w:iCs/>
          <w:lang w:val="el-GR" w:eastAsia="el-GR"/>
        </w:rPr>
        <w:t>Τίτλοι Γλωσσομάθειας</w:t>
      </w:r>
    </w:p>
    <w:p w:rsidR="00A27EDD" w:rsidRPr="00A27EDD" w:rsidRDefault="00A27EDD" w:rsidP="00176A2A">
      <w:pPr>
        <w:jc w:val="both"/>
        <w:rPr>
          <w:rFonts w:ascii="Calibri" w:eastAsia="Times New Roman" w:hAnsi="Calibri" w:cs="Times New Roman"/>
          <w:iCs/>
          <w:lang w:val="el-GR" w:eastAsia="el-GR"/>
        </w:rPr>
      </w:pPr>
      <w:r w:rsidRPr="00A27EDD">
        <w:rPr>
          <w:rFonts w:ascii="Calibri" w:eastAsia="Times New Roman" w:hAnsi="Calibri" w:cs="Times New Roman"/>
          <w:iCs/>
          <w:lang w:val="el-GR" w:eastAsia="el-GR"/>
        </w:rPr>
        <w:t>Οι  τίτλοι  γλωσσομάθειας  αποδεικνύεται σύμφωνα με την προσκόμιση αντίστοιχου πτυχίου ή βεβαίωσης πιστοποιημένου φορέα, σύμφωνα με το Κοινό Ευρωπαϊκό Πλαίσιο Αναφοράς για τις Γλώσσες (CEFR).</w:t>
      </w:r>
    </w:p>
    <w:p w:rsidR="00B551FA" w:rsidRPr="00ED1880" w:rsidRDefault="001D7DA1" w:rsidP="00B551FA">
      <w:pPr>
        <w:jc w:val="center"/>
        <w:rPr>
          <w:rFonts w:ascii="Calibri" w:eastAsia="Times New Roman" w:hAnsi="Calibri" w:cs="Times New Roman"/>
          <w:b/>
          <w:sz w:val="24"/>
          <w:szCs w:val="24"/>
          <w:lang w:val="el-GR" w:eastAsia="el-GR"/>
        </w:rPr>
      </w:pPr>
      <w:r>
        <w:rPr>
          <w:rFonts w:ascii="Calibri" w:eastAsia="Times New Roman" w:hAnsi="Calibri" w:cs="Times New Roman"/>
          <w:b/>
          <w:sz w:val="24"/>
          <w:szCs w:val="24"/>
          <w:lang w:val="el-GR" w:eastAsia="el-GR"/>
        </w:rPr>
        <w:t>ΕΠΙΛΟΓΗ ΠΡΟΣΩΠΙΚΟΥ</w:t>
      </w:r>
    </w:p>
    <w:p w:rsidR="0038016E" w:rsidRDefault="00B551FA" w:rsidP="00B551FA">
      <w:pPr>
        <w:jc w:val="both"/>
        <w:rPr>
          <w:rFonts w:ascii="Calibri" w:eastAsia="Times New Roman" w:hAnsi="Calibri" w:cs="Times New Roman"/>
          <w:lang w:val="el-GR" w:eastAsia="el-GR"/>
        </w:rPr>
      </w:pPr>
      <w:r w:rsidRPr="00B551FA">
        <w:rPr>
          <w:rFonts w:ascii="Calibri" w:eastAsia="Times New Roman" w:hAnsi="Calibri" w:cs="Times New Roman"/>
          <w:lang w:val="el-GR" w:eastAsia="el-GR"/>
        </w:rPr>
        <w:t xml:space="preserve">Ο κύκλος επιλογής προσωπικού από την Επιτροπή Αξιολόγησης θα ξεκινήσει από την ημερομηνία λήξης της πρόσκλησης υποβολής φακέλων που αναγράφεται στην ιστοσελίδα της Ηλιακτίδα ΑΜΚΕ </w:t>
      </w:r>
      <w:r w:rsidRPr="001D7DA1">
        <w:rPr>
          <w:rFonts w:ascii="Calibri" w:eastAsia="Times New Roman" w:hAnsi="Calibri" w:cs="Times New Roman"/>
          <w:b/>
          <w:lang w:val="el-GR" w:eastAsia="el-GR"/>
        </w:rPr>
        <w:t>www.iliaktida-amea.gr</w:t>
      </w:r>
      <w:r w:rsidRPr="00B551FA">
        <w:rPr>
          <w:rFonts w:ascii="Calibri" w:eastAsia="Times New Roman" w:hAnsi="Calibri" w:cs="Times New Roman"/>
          <w:lang w:val="el-GR" w:eastAsia="el-GR"/>
        </w:rPr>
        <w:t xml:space="preserve"> με καταληκτική ημερομηνία ολοκλήρωσης της διαδικασ</w:t>
      </w:r>
      <w:r w:rsidR="001D7DA1">
        <w:rPr>
          <w:rFonts w:ascii="Calibri" w:eastAsia="Times New Roman" w:hAnsi="Calibri" w:cs="Times New Roman"/>
          <w:lang w:val="el-GR" w:eastAsia="el-GR"/>
        </w:rPr>
        <w:t>ίας σε δεκαπέντε (15) μέρες.</w:t>
      </w:r>
      <w:r w:rsidR="0038016E" w:rsidRPr="0038016E">
        <w:rPr>
          <w:lang w:val="el-GR"/>
        </w:rPr>
        <w:t xml:space="preserve"> </w:t>
      </w:r>
      <w:r w:rsidR="0038016E" w:rsidRPr="0038016E">
        <w:rPr>
          <w:rFonts w:ascii="Calibri" w:eastAsia="Times New Roman" w:hAnsi="Calibri" w:cs="Times New Roman"/>
          <w:lang w:val="el-GR" w:eastAsia="el-GR"/>
        </w:rPr>
        <w:t xml:space="preserve">Τα δικαιολογητικά των υποψηφίων θα εξεταστούν από Επιτροπή Αξιολόγησης και οι υποψήφιοι που θα περάσουν στη δεύτερη φάση αξιολόγησης (συνεντεύξεις), θα ειδοποιηθούν τηλεφωνικά ή ηλεκτρονικά. </w:t>
      </w:r>
      <w:r w:rsidR="001D7DA1">
        <w:rPr>
          <w:rFonts w:ascii="Calibri" w:eastAsia="Times New Roman" w:hAnsi="Calibri" w:cs="Times New Roman"/>
          <w:lang w:val="el-GR" w:eastAsia="el-GR"/>
        </w:rPr>
        <w:t xml:space="preserve"> </w:t>
      </w:r>
    </w:p>
    <w:p w:rsidR="00B551FA" w:rsidRPr="00B551FA" w:rsidRDefault="00877666" w:rsidP="00B551FA">
      <w:pPr>
        <w:jc w:val="both"/>
        <w:rPr>
          <w:rFonts w:ascii="Calibri" w:eastAsia="Times New Roman" w:hAnsi="Calibri" w:cs="Times New Roman"/>
          <w:lang w:val="el-GR" w:eastAsia="el-GR"/>
        </w:rPr>
      </w:pPr>
      <w:r w:rsidRPr="00877666">
        <w:rPr>
          <w:rFonts w:ascii="Calibri" w:eastAsia="Times New Roman" w:hAnsi="Calibri" w:cs="Times New Roman"/>
          <w:lang w:val="el-GR" w:eastAsia="el-GR"/>
        </w:rPr>
        <w:t>Κατά την εξέταση των βιογραφικών θα τηρηθεί απόλυτη εμπιστευτικότητα.</w:t>
      </w:r>
      <w:r w:rsidR="0038016E" w:rsidRPr="0038016E">
        <w:rPr>
          <w:lang w:val="el-GR"/>
        </w:rPr>
        <w:t xml:space="preserve"> </w:t>
      </w:r>
      <w:r w:rsidR="0038016E" w:rsidRPr="0038016E">
        <w:rPr>
          <w:rFonts w:ascii="Calibri" w:eastAsia="Times New Roman" w:hAnsi="Calibri" w:cs="Times New Roman"/>
          <w:lang w:val="el-GR" w:eastAsia="el-GR"/>
        </w:rPr>
        <w:t>Τα βιογραφικά  και τα προσωπικά δεδομένα δε διαβιβάζονται σε τρίτους και χρησιμοποιούνται αποκλειστικά για να διερευνηθεί η προοπτική μελλοντικής επαγγελματικής συνεργασίας. Κάθε επεξεργασία προσωπικών δεδομένων πραγματοποιείται σύμφωνα με τις επιταγές του Νόμου 2472/97</w:t>
      </w:r>
      <w:r w:rsidR="0038016E">
        <w:rPr>
          <w:rFonts w:ascii="Calibri" w:eastAsia="Times New Roman" w:hAnsi="Calibri" w:cs="Times New Roman"/>
          <w:lang w:val="el-GR" w:eastAsia="el-GR"/>
        </w:rPr>
        <w:t xml:space="preserve"> </w:t>
      </w:r>
      <w:r w:rsidR="0038016E" w:rsidRPr="0038016E">
        <w:rPr>
          <w:rFonts w:ascii="Calibri" w:eastAsia="Times New Roman" w:hAnsi="Calibri" w:cs="Times New Roman"/>
          <w:lang w:val="el-GR" w:eastAsia="el-GR"/>
        </w:rPr>
        <w:t>"και του ΓΚΠΔ"</w:t>
      </w:r>
      <w:r w:rsidR="0038016E">
        <w:rPr>
          <w:rFonts w:ascii="Calibri" w:eastAsia="Times New Roman" w:hAnsi="Calibri" w:cs="Times New Roman"/>
          <w:lang w:val="el-GR" w:eastAsia="el-GR"/>
        </w:rPr>
        <w:t xml:space="preserve"> </w:t>
      </w:r>
      <w:r w:rsidR="0038016E" w:rsidRPr="0038016E">
        <w:rPr>
          <w:rFonts w:ascii="Calibri" w:eastAsia="Times New Roman" w:hAnsi="Calibri" w:cs="Times New Roman"/>
          <w:lang w:val="el-GR" w:eastAsia="el-GR"/>
        </w:rPr>
        <w:t>περί προστασίας του ατόμου από την επεξεργασία δεδομένων προσωπικού χαρακτήρα, και κάθε υποψήφιος διατηρεί δικαίωμα ενημέρωσης, πρόσβασης και αντίρρησης, όπως ο ως άνω νόμος ορίζει.</w:t>
      </w:r>
      <w:r>
        <w:rPr>
          <w:rFonts w:ascii="Calibri" w:eastAsia="Times New Roman" w:hAnsi="Calibri" w:cs="Times New Roman"/>
          <w:lang w:val="el-GR" w:eastAsia="el-GR"/>
        </w:rPr>
        <w:t xml:space="preserve"> </w:t>
      </w:r>
    </w:p>
    <w:p w:rsidR="00DA7C82" w:rsidRPr="00A27EDD" w:rsidRDefault="00B551FA" w:rsidP="00A27EDD">
      <w:pPr>
        <w:jc w:val="both"/>
        <w:rPr>
          <w:rFonts w:ascii="Calibri" w:eastAsia="Times New Roman" w:hAnsi="Calibri" w:cs="Calibri"/>
          <w:sz w:val="18"/>
          <w:lang w:val="el-GR"/>
        </w:rPr>
      </w:pPr>
      <w:r w:rsidRPr="00B551FA">
        <w:rPr>
          <w:rFonts w:ascii="Calibri" w:eastAsia="Times New Roman" w:hAnsi="Calibri" w:cs="Times New Roman"/>
          <w:lang w:val="el-GR" w:eastAsia="el-GR"/>
        </w:rPr>
        <w:tab/>
      </w:r>
      <w:r w:rsidRPr="00B551FA">
        <w:rPr>
          <w:rFonts w:ascii="Calibri" w:eastAsia="Times New Roman" w:hAnsi="Calibri" w:cs="Calibri"/>
          <w:sz w:val="18"/>
          <w:lang w:val="el-GR"/>
        </w:rPr>
        <w:tab/>
      </w:r>
      <w:r w:rsidRPr="00B551FA">
        <w:rPr>
          <w:rFonts w:ascii="Calibri" w:eastAsia="Times New Roman" w:hAnsi="Calibri" w:cs="Calibri"/>
          <w:sz w:val="18"/>
          <w:lang w:val="el-GR"/>
        </w:rPr>
        <w:tab/>
      </w:r>
      <w:r w:rsidRPr="00B551FA">
        <w:rPr>
          <w:rFonts w:ascii="Calibri" w:eastAsia="Times New Roman" w:hAnsi="Calibri" w:cs="Calibri"/>
          <w:sz w:val="18"/>
          <w:lang w:val="el-GR"/>
        </w:rPr>
        <w:tab/>
      </w:r>
    </w:p>
    <w:p w:rsidR="00B551FA" w:rsidRPr="00B551FA" w:rsidRDefault="00B551FA" w:rsidP="00B551FA">
      <w:pPr>
        <w:jc w:val="center"/>
        <w:rPr>
          <w:rFonts w:ascii="Calibri" w:eastAsia="Times New Roman" w:hAnsi="Calibri" w:cs="Calibri"/>
          <w:lang w:val="el-GR"/>
        </w:rPr>
      </w:pPr>
      <w:r w:rsidRPr="00B551FA">
        <w:rPr>
          <w:rFonts w:ascii="Calibri" w:eastAsia="Times New Roman" w:hAnsi="Calibri" w:cs="Calibri"/>
          <w:lang w:val="el-GR"/>
        </w:rPr>
        <w:t>Η Πρόεδρος ΔΣ</w:t>
      </w:r>
    </w:p>
    <w:p w:rsidR="00B551FA" w:rsidRPr="00B551FA" w:rsidRDefault="00B551FA" w:rsidP="00B551FA">
      <w:pPr>
        <w:jc w:val="center"/>
        <w:rPr>
          <w:rFonts w:ascii="Calibri" w:eastAsia="Times New Roman" w:hAnsi="Calibri" w:cs="Calibri"/>
          <w:sz w:val="18"/>
          <w:lang w:val="el-GR"/>
        </w:rPr>
      </w:pPr>
    </w:p>
    <w:p w:rsidR="00D950F4" w:rsidRPr="00785DC3" w:rsidRDefault="00A93D1C" w:rsidP="00785DC3">
      <w:pPr>
        <w:jc w:val="center"/>
        <w:rPr>
          <w:rFonts w:ascii="Calibri" w:eastAsia="Times New Roman" w:hAnsi="Calibri" w:cs="Calibri"/>
          <w:lang w:val="el-GR"/>
        </w:rPr>
      </w:pPr>
      <w:r>
        <w:rPr>
          <w:rFonts w:ascii="Calibri" w:eastAsia="Times New Roman" w:hAnsi="Calibri" w:cs="Calibri"/>
        </w:rPr>
        <w:t>PhD</w:t>
      </w:r>
      <w:r w:rsidRPr="00A93D1C">
        <w:rPr>
          <w:rFonts w:ascii="Calibri" w:eastAsia="Times New Roman" w:hAnsi="Calibri" w:cs="Calibri"/>
          <w:lang w:val="el-GR"/>
        </w:rPr>
        <w:t xml:space="preserve"> </w:t>
      </w:r>
      <w:r w:rsidR="00B551FA" w:rsidRPr="00B551FA">
        <w:rPr>
          <w:rFonts w:ascii="Calibri" w:eastAsia="Times New Roman" w:hAnsi="Calibri" w:cs="Calibri"/>
          <w:lang w:val="el-GR"/>
        </w:rPr>
        <w:t>Βασιλική Ανδρεαδέλλη</w:t>
      </w:r>
    </w:p>
    <w:sectPr w:rsidR="00D950F4" w:rsidRPr="00785DC3" w:rsidSect="00DA7C82">
      <w:headerReference w:type="default" r:id="rId8"/>
      <w:footerReference w:type="default" r:id="rId9"/>
      <w:pgSz w:w="12240" w:h="15840"/>
      <w:pgMar w:top="1440" w:right="1800" w:bottom="1276"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6B4" w:rsidRDefault="00B476B4" w:rsidP="004159E1">
      <w:pPr>
        <w:spacing w:after="0" w:line="240" w:lineRule="auto"/>
      </w:pPr>
      <w:r>
        <w:separator/>
      </w:r>
    </w:p>
  </w:endnote>
  <w:endnote w:type="continuationSeparator" w:id="0">
    <w:p w:rsidR="00B476B4" w:rsidRDefault="00B476B4" w:rsidP="00415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Calibri Light">
    <w:panose1 w:val="020F03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3BE" w:rsidRDefault="002C43BE" w:rsidP="002C43BE">
    <w:pPr>
      <w:spacing w:after="0" w:line="240" w:lineRule="auto"/>
      <w:jc w:val="center"/>
    </w:pPr>
    <w:r>
      <w:tab/>
    </w:r>
  </w:p>
  <w:p w:rsidR="002C43BE" w:rsidRDefault="002C43BE" w:rsidP="002C43BE">
    <w:pPr>
      <w:spacing w:after="0" w:line="240" w:lineRule="auto"/>
      <w:jc w:val="center"/>
    </w:pPr>
  </w:p>
  <w:p w:rsidR="002C43BE" w:rsidRDefault="002C43BE" w:rsidP="002C43BE">
    <w:pPr>
      <w:spacing w:after="0" w:line="240" w:lineRule="auto"/>
      <w:jc w:val="center"/>
    </w:pPr>
    <w:r w:rsidRPr="002C43BE">
      <w:rPr>
        <w:rFonts w:ascii="Times New Roman" w:eastAsia="Times New Roman" w:hAnsi="Times New Roman" w:cs="Times New Roman"/>
        <w:noProof/>
        <w:sz w:val="24"/>
        <w:szCs w:val="24"/>
        <w:lang w:val="el-GR" w:eastAsia="el-GR"/>
      </w:rPr>
      <w:drawing>
        <wp:anchor distT="0" distB="0" distL="114300" distR="114300" simplePos="0" relativeHeight="251660288" behindDoc="0" locked="0" layoutInCell="1" allowOverlap="1" wp14:anchorId="7AC8DF78" wp14:editId="0731F07D">
          <wp:simplePos x="0" y="0"/>
          <wp:positionH relativeFrom="rightMargin">
            <wp:posOffset>9525</wp:posOffset>
          </wp:positionH>
          <wp:positionV relativeFrom="paragraph">
            <wp:posOffset>161925</wp:posOffset>
          </wp:positionV>
          <wp:extent cx="951230" cy="914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U.png"/>
                  <pic:cNvPicPr/>
                </pic:nvPicPr>
                <pic:blipFill>
                  <a:blip r:embed="rId1">
                    <a:extLst>
                      <a:ext uri="{28A0092B-C50C-407E-A947-70E740481C1C}">
                        <a14:useLocalDpi xmlns:a14="http://schemas.microsoft.com/office/drawing/2010/main" val="0"/>
                      </a:ext>
                    </a:extLst>
                  </a:blip>
                  <a:stretch>
                    <a:fillRect/>
                  </a:stretch>
                </pic:blipFill>
                <pic:spPr>
                  <a:xfrm>
                    <a:off x="0" y="0"/>
                    <a:ext cx="951230" cy="914400"/>
                  </a:xfrm>
                  <a:prstGeom prst="rect">
                    <a:avLst/>
                  </a:prstGeom>
                </pic:spPr>
              </pic:pic>
            </a:graphicData>
          </a:graphic>
        </wp:anchor>
      </w:drawing>
    </w:r>
    <w:r>
      <w:rPr>
        <w:noProof/>
        <w:lang w:val="el-GR" w:eastAsia="el-GR"/>
      </w:rPr>
      <w:drawing>
        <wp:anchor distT="0" distB="0" distL="114300" distR="114300" simplePos="0" relativeHeight="251658240" behindDoc="0" locked="0" layoutInCell="1" allowOverlap="1" wp14:anchorId="2ED574F0" wp14:editId="4DF3EAB0">
          <wp:simplePos x="0" y="0"/>
          <wp:positionH relativeFrom="column">
            <wp:posOffset>-962025</wp:posOffset>
          </wp:positionH>
          <wp:positionV relativeFrom="paragraph">
            <wp:posOffset>165100</wp:posOffset>
          </wp:positionV>
          <wp:extent cx="847725" cy="841375"/>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41375"/>
                  </a:xfrm>
                  <a:prstGeom prst="rect">
                    <a:avLst/>
                  </a:prstGeom>
                  <a:noFill/>
                </pic:spPr>
              </pic:pic>
            </a:graphicData>
          </a:graphic>
          <wp14:sizeRelH relativeFrom="page">
            <wp14:pctWidth>0</wp14:pctWidth>
          </wp14:sizeRelH>
          <wp14:sizeRelV relativeFrom="page">
            <wp14:pctHeight>0</wp14:pctHeight>
          </wp14:sizeRelV>
        </wp:anchor>
      </w:drawing>
    </w:r>
  </w:p>
  <w:p w:rsidR="002C43BE" w:rsidRDefault="002C43BE" w:rsidP="002C43BE">
    <w:pPr>
      <w:spacing w:after="0" w:line="240" w:lineRule="auto"/>
      <w:jc w:val="center"/>
      <w:rPr>
        <w:rFonts w:ascii="Cambria" w:eastAsia="Times New Roman" w:hAnsi="Cambria" w:cs="Times New Roman"/>
        <w:bCs/>
        <w:iCs/>
        <w:sz w:val="18"/>
        <w:szCs w:val="18"/>
        <w:lang w:eastAsia="el-GR"/>
      </w:rPr>
    </w:pPr>
  </w:p>
  <w:p w:rsidR="002C43BE" w:rsidRDefault="002C43BE" w:rsidP="002C43BE">
    <w:pPr>
      <w:spacing w:after="0" w:line="240" w:lineRule="auto"/>
      <w:jc w:val="center"/>
      <w:rPr>
        <w:rFonts w:ascii="Cambria" w:eastAsia="Times New Roman" w:hAnsi="Cambria" w:cs="Times New Roman"/>
        <w:bCs/>
        <w:iCs/>
        <w:sz w:val="18"/>
        <w:szCs w:val="18"/>
        <w:lang w:eastAsia="el-GR"/>
      </w:rPr>
    </w:pPr>
  </w:p>
  <w:p w:rsidR="002C43BE" w:rsidRPr="002C43BE" w:rsidRDefault="002C43BE" w:rsidP="002C43BE">
    <w:pPr>
      <w:spacing w:after="0" w:line="240" w:lineRule="auto"/>
      <w:jc w:val="center"/>
      <w:rPr>
        <w:rFonts w:ascii="Cambria" w:eastAsia="Times New Roman" w:hAnsi="Cambria" w:cs="Times New Roman"/>
        <w:bCs/>
        <w:iCs/>
        <w:sz w:val="18"/>
        <w:szCs w:val="18"/>
        <w:lang w:eastAsia="el-GR"/>
      </w:rPr>
    </w:pPr>
    <w:r w:rsidRPr="002C43BE">
      <w:rPr>
        <w:rFonts w:ascii="Cambria" w:eastAsia="Times New Roman" w:hAnsi="Cambria" w:cs="Times New Roman"/>
        <w:bCs/>
        <w:iCs/>
        <w:sz w:val="18"/>
        <w:szCs w:val="18"/>
        <w:lang w:eastAsia="el-GR"/>
      </w:rPr>
      <w:t xml:space="preserve">The Emergency Support to Integration and Accommodation </w:t>
    </w:r>
    <w:proofErr w:type="spellStart"/>
    <w:r w:rsidRPr="002C43BE">
      <w:rPr>
        <w:rFonts w:ascii="Cambria" w:eastAsia="Times New Roman" w:hAnsi="Cambria" w:cs="Times New Roman"/>
        <w:bCs/>
        <w:iCs/>
        <w:sz w:val="18"/>
        <w:szCs w:val="18"/>
        <w:lang w:eastAsia="el-GR"/>
      </w:rPr>
      <w:t>programme</w:t>
    </w:r>
    <w:proofErr w:type="spellEnd"/>
    <w:r w:rsidRPr="002C43BE">
      <w:rPr>
        <w:rFonts w:ascii="Cambria" w:eastAsia="Times New Roman" w:hAnsi="Cambria" w:cs="Times New Roman"/>
        <w:bCs/>
        <w:iCs/>
        <w:sz w:val="18"/>
        <w:szCs w:val="18"/>
        <w:lang w:eastAsia="el-GR"/>
      </w:rPr>
      <w:t xml:space="preserve"> (ESTIA) is funded by the European Union Civil Protection and Humanitarian Aid (ECHO) </w:t>
    </w:r>
  </w:p>
  <w:p w:rsidR="002C43BE" w:rsidRPr="002C43BE" w:rsidRDefault="002C43BE" w:rsidP="002C43BE">
    <w:pPr>
      <w:spacing w:after="0" w:line="240" w:lineRule="auto"/>
      <w:jc w:val="center"/>
      <w:rPr>
        <w:rFonts w:ascii="Cambria" w:eastAsia="Times New Roman" w:hAnsi="Cambria" w:cs="Times New Roman"/>
        <w:sz w:val="18"/>
        <w:szCs w:val="18"/>
        <w:lang w:eastAsia="el-GR"/>
      </w:rPr>
    </w:pPr>
    <w:r w:rsidRPr="002C43BE">
      <w:rPr>
        <w:rFonts w:ascii="Cambria" w:eastAsia="Times New Roman" w:hAnsi="Cambria" w:cs="Times New Roman"/>
        <w:bCs/>
        <w:iCs/>
        <w:sz w:val="18"/>
        <w:szCs w:val="18"/>
        <w:lang w:eastAsia="el-GR"/>
      </w:rPr>
      <w:t>with the support from UNHCR</w:t>
    </w:r>
  </w:p>
  <w:p w:rsidR="004159E1" w:rsidRPr="002C43BE" w:rsidRDefault="004159E1" w:rsidP="002C43BE">
    <w:pPr>
      <w:pStyle w:val="Footer"/>
      <w:tabs>
        <w:tab w:val="clear" w:pos="4320"/>
        <w:tab w:val="clear" w:pos="8640"/>
        <w:tab w:val="left" w:pos="3810"/>
      </w:tabs>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6B4" w:rsidRDefault="00B476B4" w:rsidP="004159E1">
      <w:pPr>
        <w:spacing w:after="0" w:line="240" w:lineRule="auto"/>
      </w:pPr>
      <w:r>
        <w:separator/>
      </w:r>
    </w:p>
  </w:footnote>
  <w:footnote w:type="continuationSeparator" w:id="0">
    <w:p w:rsidR="00B476B4" w:rsidRDefault="00B476B4" w:rsidP="004159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723" w:rsidRDefault="006F30C4" w:rsidP="006F30C4">
    <w:pPr>
      <w:pStyle w:val="Header"/>
      <w:jc w:val="both"/>
    </w:pPr>
    <w:r>
      <w:tab/>
    </w:r>
    <w:r w:rsidR="002C43BE">
      <w:rPr>
        <w:noProof/>
        <w:lang w:val="el-GR" w:eastAsia="el-GR"/>
      </w:rPr>
      <w:drawing>
        <wp:inline distT="0" distB="0" distL="0" distR="0" wp14:anchorId="6E2328EA" wp14:editId="55E593F7">
          <wp:extent cx="1181100" cy="74775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webuse-color.png"/>
                  <pic:cNvPicPr/>
                </pic:nvPicPr>
                <pic:blipFill>
                  <a:blip r:embed="rId1">
                    <a:extLst>
                      <a:ext uri="{28A0092B-C50C-407E-A947-70E740481C1C}">
                        <a14:useLocalDpi xmlns:a14="http://schemas.microsoft.com/office/drawing/2010/main" val="0"/>
                      </a:ext>
                    </a:extLst>
                  </a:blip>
                  <a:stretch>
                    <a:fillRect/>
                  </a:stretch>
                </pic:blipFill>
                <pic:spPr>
                  <a:xfrm>
                    <a:off x="0" y="0"/>
                    <a:ext cx="1209691" cy="765858"/>
                  </a:xfrm>
                  <a:prstGeom prst="rect">
                    <a:avLst/>
                  </a:prstGeom>
                </pic:spPr>
              </pic:pic>
            </a:graphicData>
          </a:graphic>
        </wp:inline>
      </w:drawing>
    </w:r>
    <w:r>
      <w:tab/>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63"/>
      </v:shape>
    </w:pict>
  </w:numPicBullet>
  <w:abstractNum w:abstractNumId="0" w15:restartNumberingAfterBreak="0">
    <w:nsid w:val="0035132E"/>
    <w:multiLevelType w:val="hybridMultilevel"/>
    <w:tmpl w:val="FA9CBCE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F711D21"/>
    <w:multiLevelType w:val="hybridMultilevel"/>
    <w:tmpl w:val="7CC400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5C73A53"/>
    <w:multiLevelType w:val="hybridMultilevel"/>
    <w:tmpl w:val="A83EE1A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EE63328"/>
    <w:multiLevelType w:val="hybridMultilevel"/>
    <w:tmpl w:val="7D022950"/>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 w15:restartNumberingAfterBreak="0">
    <w:nsid w:val="40122CD3"/>
    <w:multiLevelType w:val="multilevel"/>
    <w:tmpl w:val="947AA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EB7029"/>
    <w:multiLevelType w:val="multilevel"/>
    <w:tmpl w:val="44561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36486F"/>
    <w:multiLevelType w:val="hybridMultilevel"/>
    <w:tmpl w:val="8C1EF7B6"/>
    <w:lvl w:ilvl="0" w:tplc="04080007">
      <w:start w:val="1"/>
      <w:numFmt w:val="bullet"/>
      <w:lvlText w:val=""/>
      <w:lvlPicBulletId w:val="0"/>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9CA3591"/>
    <w:multiLevelType w:val="hybridMultilevel"/>
    <w:tmpl w:val="25CC76BA"/>
    <w:lvl w:ilvl="0" w:tplc="2BD61670">
      <w:start w:val="1"/>
      <w:numFmt w:val="decimal"/>
      <w:lvlText w:val="%1)"/>
      <w:lvlJc w:val="left"/>
      <w:pPr>
        <w:ind w:left="555" w:hanging="360"/>
      </w:pPr>
      <w:rPr>
        <w:rFonts w:hint="default"/>
      </w:rPr>
    </w:lvl>
    <w:lvl w:ilvl="1" w:tplc="04080019" w:tentative="1">
      <w:start w:val="1"/>
      <w:numFmt w:val="lowerLetter"/>
      <w:lvlText w:val="%2."/>
      <w:lvlJc w:val="left"/>
      <w:pPr>
        <w:ind w:left="1275" w:hanging="360"/>
      </w:pPr>
    </w:lvl>
    <w:lvl w:ilvl="2" w:tplc="0408001B" w:tentative="1">
      <w:start w:val="1"/>
      <w:numFmt w:val="lowerRoman"/>
      <w:lvlText w:val="%3."/>
      <w:lvlJc w:val="right"/>
      <w:pPr>
        <w:ind w:left="1995" w:hanging="180"/>
      </w:pPr>
    </w:lvl>
    <w:lvl w:ilvl="3" w:tplc="0408000F" w:tentative="1">
      <w:start w:val="1"/>
      <w:numFmt w:val="decimal"/>
      <w:lvlText w:val="%4."/>
      <w:lvlJc w:val="left"/>
      <w:pPr>
        <w:ind w:left="2715" w:hanging="360"/>
      </w:pPr>
    </w:lvl>
    <w:lvl w:ilvl="4" w:tplc="04080019" w:tentative="1">
      <w:start w:val="1"/>
      <w:numFmt w:val="lowerLetter"/>
      <w:lvlText w:val="%5."/>
      <w:lvlJc w:val="left"/>
      <w:pPr>
        <w:ind w:left="3435" w:hanging="360"/>
      </w:pPr>
    </w:lvl>
    <w:lvl w:ilvl="5" w:tplc="0408001B" w:tentative="1">
      <w:start w:val="1"/>
      <w:numFmt w:val="lowerRoman"/>
      <w:lvlText w:val="%6."/>
      <w:lvlJc w:val="right"/>
      <w:pPr>
        <w:ind w:left="4155" w:hanging="180"/>
      </w:pPr>
    </w:lvl>
    <w:lvl w:ilvl="6" w:tplc="0408000F" w:tentative="1">
      <w:start w:val="1"/>
      <w:numFmt w:val="decimal"/>
      <w:lvlText w:val="%7."/>
      <w:lvlJc w:val="left"/>
      <w:pPr>
        <w:ind w:left="4875" w:hanging="360"/>
      </w:pPr>
    </w:lvl>
    <w:lvl w:ilvl="7" w:tplc="04080019" w:tentative="1">
      <w:start w:val="1"/>
      <w:numFmt w:val="lowerLetter"/>
      <w:lvlText w:val="%8."/>
      <w:lvlJc w:val="left"/>
      <w:pPr>
        <w:ind w:left="5595" w:hanging="360"/>
      </w:pPr>
    </w:lvl>
    <w:lvl w:ilvl="8" w:tplc="0408001B" w:tentative="1">
      <w:start w:val="1"/>
      <w:numFmt w:val="lowerRoman"/>
      <w:lvlText w:val="%9."/>
      <w:lvlJc w:val="right"/>
      <w:pPr>
        <w:ind w:left="6315" w:hanging="180"/>
      </w:pPr>
    </w:lvl>
  </w:abstractNum>
  <w:abstractNum w:abstractNumId="8" w15:restartNumberingAfterBreak="0">
    <w:nsid w:val="6A6C78B8"/>
    <w:multiLevelType w:val="hybridMultilevel"/>
    <w:tmpl w:val="E0D051C4"/>
    <w:lvl w:ilvl="0" w:tplc="04080001">
      <w:start w:val="1"/>
      <w:numFmt w:val="bullet"/>
      <w:lvlText w:val=""/>
      <w:lvlJc w:val="left"/>
      <w:pPr>
        <w:ind w:left="720" w:hanging="360"/>
      </w:pPr>
      <w:rPr>
        <w:rFonts w:ascii="Symbol" w:hAnsi="Symbol" w:cs="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9" w15:restartNumberingAfterBreak="0">
    <w:nsid w:val="6C9C6AE6"/>
    <w:multiLevelType w:val="hybridMultilevel"/>
    <w:tmpl w:val="87321DF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0" w15:restartNumberingAfterBreak="0">
    <w:nsid w:val="6F8C27D0"/>
    <w:multiLevelType w:val="hybridMultilevel"/>
    <w:tmpl w:val="B7C6D1E8"/>
    <w:lvl w:ilvl="0" w:tplc="04080001">
      <w:start w:val="1"/>
      <w:numFmt w:val="bullet"/>
      <w:lvlText w:val=""/>
      <w:lvlJc w:val="left"/>
      <w:pPr>
        <w:tabs>
          <w:tab w:val="num" w:pos="720"/>
        </w:tabs>
        <w:ind w:left="720" w:hanging="360"/>
      </w:pPr>
      <w:rPr>
        <w:rFonts w:ascii="Symbol" w:hAnsi="Symbo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15:restartNumberingAfterBreak="0">
    <w:nsid w:val="75865981"/>
    <w:multiLevelType w:val="hybridMultilevel"/>
    <w:tmpl w:val="C7A2046E"/>
    <w:lvl w:ilvl="0" w:tplc="84CE3E14">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12" w15:restartNumberingAfterBreak="0">
    <w:nsid w:val="7A3F21FC"/>
    <w:multiLevelType w:val="hybridMultilevel"/>
    <w:tmpl w:val="6B68E44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3" w15:restartNumberingAfterBreak="0">
    <w:nsid w:val="7AB95E20"/>
    <w:multiLevelType w:val="hybridMultilevel"/>
    <w:tmpl w:val="FC2E2BC8"/>
    <w:lvl w:ilvl="0" w:tplc="04080001">
      <w:start w:val="1"/>
      <w:numFmt w:val="bullet"/>
      <w:lvlText w:val=""/>
      <w:lvlJc w:val="left"/>
      <w:pPr>
        <w:ind w:left="915" w:hanging="360"/>
      </w:pPr>
      <w:rPr>
        <w:rFonts w:ascii="Symbol" w:hAnsi="Symbol" w:hint="default"/>
      </w:rPr>
    </w:lvl>
    <w:lvl w:ilvl="1" w:tplc="04080003" w:tentative="1">
      <w:start w:val="1"/>
      <w:numFmt w:val="bullet"/>
      <w:lvlText w:val="o"/>
      <w:lvlJc w:val="left"/>
      <w:pPr>
        <w:ind w:left="1635" w:hanging="360"/>
      </w:pPr>
      <w:rPr>
        <w:rFonts w:ascii="Courier New" w:hAnsi="Courier New" w:cs="Courier New" w:hint="default"/>
      </w:rPr>
    </w:lvl>
    <w:lvl w:ilvl="2" w:tplc="04080005" w:tentative="1">
      <w:start w:val="1"/>
      <w:numFmt w:val="bullet"/>
      <w:lvlText w:val=""/>
      <w:lvlJc w:val="left"/>
      <w:pPr>
        <w:ind w:left="2355" w:hanging="360"/>
      </w:pPr>
      <w:rPr>
        <w:rFonts w:ascii="Wingdings" w:hAnsi="Wingdings" w:hint="default"/>
      </w:rPr>
    </w:lvl>
    <w:lvl w:ilvl="3" w:tplc="04080001" w:tentative="1">
      <w:start w:val="1"/>
      <w:numFmt w:val="bullet"/>
      <w:lvlText w:val=""/>
      <w:lvlJc w:val="left"/>
      <w:pPr>
        <w:ind w:left="3075" w:hanging="360"/>
      </w:pPr>
      <w:rPr>
        <w:rFonts w:ascii="Symbol" w:hAnsi="Symbol" w:hint="default"/>
      </w:rPr>
    </w:lvl>
    <w:lvl w:ilvl="4" w:tplc="04080003" w:tentative="1">
      <w:start w:val="1"/>
      <w:numFmt w:val="bullet"/>
      <w:lvlText w:val="o"/>
      <w:lvlJc w:val="left"/>
      <w:pPr>
        <w:ind w:left="3795" w:hanging="360"/>
      </w:pPr>
      <w:rPr>
        <w:rFonts w:ascii="Courier New" w:hAnsi="Courier New" w:cs="Courier New" w:hint="default"/>
      </w:rPr>
    </w:lvl>
    <w:lvl w:ilvl="5" w:tplc="04080005" w:tentative="1">
      <w:start w:val="1"/>
      <w:numFmt w:val="bullet"/>
      <w:lvlText w:val=""/>
      <w:lvlJc w:val="left"/>
      <w:pPr>
        <w:ind w:left="4515" w:hanging="360"/>
      </w:pPr>
      <w:rPr>
        <w:rFonts w:ascii="Wingdings" w:hAnsi="Wingdings" w:hint="default"/>
      </w:rPr>
    </w:lvl>
    <w:lvl w:ilvl="6" w:tplc="04080001" w:tentative="1">
      <w:start w:val="1"/>
      <w:numFmt w:val="bullet"/>
      <w:lvlText w:val=""/>
      <w:lvlJc w:val="left"/>
      <w:pPr>
        <w:ind w:left="5235" w:hanging="360"/>
      </w:pPr>
      <w:rPr>
        <w:rFonts w:ascii="Symbol" w:hAnsi="Symbol" w:hint="default"/>
      </w:rPr>
    </w:lvl>
    <w:lvl w:ilvl="7" w:tplc="04080003" w:tentative="1">
      <w:start w:val="1"/>
      <w:numFmt w:val="bullet"/>
      <w:lvlText w:val="o"/>
      <w:lvlJc w:val="left"/>
      <w:pPr>
        <w:ind w:left="5955" w:hanging="360"/>
      </w:pPr>
      <w:rPr>
        <w:rFonts w:ascii="Courier New" w:hAnsi="Courier New" w:cs="Courier New" w:hint="default"/>
      </w:rPr>
    </w:lvl>
    <w:lvl w:ilvl="8" w:tplc="04080005" w:tentative="1">
      <w:start w:val="1"/>
      <w:numFmt w:val="bullet"/>
      <w:lvlText w:val=""/>
      <w:lvlJc w:val="left"/>
      <w:pPr>
        <w:ind w:left="6675" w:hanging="360"/>
      </w:pPr>
      <w:rPr>
        <w:rFonts w:ascii="Wingdings" w:hAnsi="Wingdings" w:hint="default"/>
      </w:rPr>
    </w:lvl>
  </w:abstractNum>
  <w:num w:numId="1">
    <w:abstractNumId w:val="11"/>
  </w:num>
  <w:num w:numId="2">
    <w:abstractNumId w:val="6"/>
  </w:num>
  <w:num w:numId="3">
    <w:abstractNumId w:val="3"/>
  </w:num>
  <w:num w:numId="4">
    <w:abstractNumId w:val="9"/>
  </w:num>
  <w:num w:numId="5">
    <w:abstractNumId w:val="0"/>
  </w:num>
  <w:num w:numId="6">
    <w:abstractNumId w:val="10"/>
  </w:num>
  <w:num w:numId="7">
    <w:abstractNumId w:val="12"/>
  </w:num>
  <w:num w:numId="8">
    <w:abstractNumId w:val="7"/>
  </w:num>
  <w:num w:numId="9">
    <w:abstractNumId w:val="4"/>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5"/>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142"/>
    <w:rsid w:val="00003FA7"/>
    <w:rsid w:val="00020B59"/>
    <w:rsid w:val="0003634B"/>
    <w:rsid w:val="000820A0"/>
    <w:rsid w:val="00084EC6"/>
    <w:rsid w:val="000A6278"/>
    <w:rsid w:val="000B24EA"/>
    <w:rsid w:val="00101909"/>
    <w:rsid w:val="0010453D"/>
    <w:rsid w:val="00110FA8"/>
    <w:rsid w:val="00141797"/>
    <w:rsid w:val="00156571"/>
    <w:rsid w:val="00172D2C"/>
    <w:rsid w:val="00176A2A"/>
    <w:rsid w:val="001D1E12"/>
    <w:rsid w:val="001D7DA1"/>
    <w:rsid w:val="0023423B"/>
    <w:rsid w:val="002640A9"/>
    <w:rsid w:val="00266A4E"/>
    <w:rsid w:val="00276E9B"/>
    <w:rsid w:val="00276ED9"/>
    <w:rsid w:val="002771B0"/>
    <w:rsid w:val="002B249E"/>
    <w:rsid w:val="002C43BE"/>
    <w:rsid w:val="0030506C"/>
    <w:rsid w:val="00322BD9"/>
    <w:rsid w:val="00365287"/>
    <w:rsid w:val="003665BB"/>
    <w:rsid w:val="003748AD"/>
    <w:rsid w:val="0038016E"/>
    <w:rsid w:val="003C17E4"/>
    <w:rsid w:val="003C348C"/>
    <w:rsid w:val="003E6E3F"/>
    <w:rsid w:val="003F18D8"/>
    <w:rsid w:val="004159E1"/>
    <w:rsid w:val="00416F8B"/>
    <w:rsid w:val="00433800"/>
    <w:rsid w:val="00470EE3"/>
    <w:rsid w:val="0049429C"/>
    <w:rsid w:val="004B4629"/>
    <w:rsid w:val="004C53ED"/>
    <w:rsid w:val="004D6770"/>
    <w:rsid w:val="00520B54"/>
    <w:rsid w:val="00553F0A"/>
    <w:rsid w:val="00582142"/>
    <w:rsid w:val="0058431C"/>
    <w:rsid w:val="00585773"/>
    <w:rsid w:val="0060267A"/>
    <w:rsid w:val="006A6A03"/>
    <w:rsid w:val="006E20BD"/>
    <w:rsid w:val="006E3E8F"/>
    <w:rsid w:val="006E7FE3"/>
    <w:rsid w:val="006F3014"/>
    <w:rsid w:val="006F30C4"/>
    <w:rsid w:val="00710353"/>
    <w:rsid w:val="00746B3E"/>
    <w:rsid w:val="00751556"/>
    <w:rsid w:val="00752041"/>
    <w:rsid w:val="00765B68"/>
    <w:rsid w:val="00785DC3"/>
    <w:rsid w:val="0079392C"/>
    <w:rsid w:val="007B3A91"/>
    <w:rsid w:val="007D7EA3"/>
    <w:rsid w:val="007E12A0"/>
    <w:rsid w:val="00803276"/>
    <w:rsid w:val="00810218"/>
    <w:rsid w:val="00877666"/>
    <w:rsid w:val="008B6027"/>
    <w:rsid w:val="008B789D"/>
    <w:rsid w:val="008E3701"/>
    <w:rsid w:val="008F3D98"/>
    <w:rsid w:val="008F7589"/>
    <w:rsid w:val="00906CCA"/>
    <w:rsid w:val="0091493F"/>
    <w:rsid w:val="00927515"/>
    <w:rsid w:val="0093313E"/>
    <w:rsid w:val="009526D1"/>
    <w:rsid w:val="009E5B76"/>
    <w:rsid w:val="00A0055A"/>
    <w:rsid w:val="00A06A10"/>
    <w:rsid w:val="00A120D6"/>
    <w:rsid w:val="00A176E3"/>
    <w:rsid w:val="00A27EDD"/>
    <w:rsid w:val="00A40BC2"/>
    <w:rsid w:val="00A4324C"/>
    <w:rsid w:val="00A727F8"/>
    <w:rsid w:val="00A80739"/>
    <w:rsid w:val="00A93D1C"/>
    <w:rsid w:val="00A94B8B"/>
    <w:rsid w:val="00AA15F2"/>
    <w:rsid w:val="00AD33B5"/>
    <w:rsid w:val="00AD5DC0"/>
    <w:rsid w:val="00AE121A"/>
    <w:rsid w:val="00AE5505"/>
    <w:rsid w:val="00AF4CBE"/>
    <w:rsid w:val="00B005D0"/>
    <w:rsid w:val="00B45ADF"/>
    <w:rsid w:val="00B476B4"/>
    <w:rsid w:val="00B551FA"/>
    <w:rsid w:val="00C358A2"/>
    <w:rsid w:val="00C911DC"/>
    <w:rsid w:val="00CF28E9"/>
    <w:rsid w:val="00D008FE"/>
    <w:rsid w:val="00D06F6E"/>
    <w:rsid w:val="00D22CF2"/>
    <w:rsid w:val="00D45843"/>
    <w:rsid w:val="00D66723"/>
    <w:rsid w:val="00D950F4"/>
    <w:rsid w:val="00DA6C46"/>
    <w:rsid w:val="00DA7C82"/>
    <w:rsid w:val="00DB158A"/>
    <w:rsid w:val="00DE4637"/>
    <w:rsid w:val="00E01108"/>
    <w:rsid w:val="00E2018A"/>
    <w:rsid w:val="00E20774"/>
    <w:rsid w:val="00E45F0F"/>
    <w:rsid w:val="00E72D0A"/>
    <w:rsid w:val="00E80D78"/>
    <w:rsid w:val="00E85266"/>
    <w:rsid w:val="00E859DC"/>
    <w:rsid w:val="00EB2F6F"/>
    <w:rsid w:val="00ED1880"/>
    <w:rsid w:val="00F278F1"/>
    <w:rsid w:val="00F557AF"/>
    <w:rsid w:val="00F80630"/>
    <w:rsid w:val="00F852DA"/>
    <w:rsid w:val="00F95576"/>
    <w:rsid w:val="00FA04F6"/>
    <w:rsid w:val="00FA6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8C477F"/>
  <w15:chartTrackingRefBased/>
  <w15:docId w15:val="{87A051E1-1646-413B-9F4D-6242065DC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CBE"/>
  </w:style>
  <w:style w:type="paragraph" w:styleId="Heading4">
    <w:name w:val="heading 4"/>
    <w:basedOn w:val="Normal"/>
    <w:next w:val="Normal"/>
    <w:link w:val="Heading4Char"/>
    <w:uiPriority w:val="9"/>
    <w:unhideWhenUsed/>
    <w:qFormat/>
    <w:rsid w:val="0014179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9E1"/>
    <w:pPr>
      <w:tabs>
        <w:tab w:val="center" w:pos="4320"/>
        <w:tab w:val="right" w:pos="8640"/>
      </w:tabs>
      <w:spacing w:after="0" w:line="240" w:lineRule="auto"/>
    </w:pPr>
  </w:style>
  <w:style w:type="character" w:customStyle="1" w:styleId="HeaderChar">
    <w:name w:val="Header Char"/>
    <w:basedOn w:val="DefaultParagraphFont"/>
    <w:link w:val="Header"/>
    <w:uiPriority w:val="99"/>
    <w:rsid w:val="004159E1"/>
  </w:style>
  <w:style w:type="paragraph" w:styleId="Footer">
    <w:name w:val="footer"/>
    <w:basedOn w:val="Normal"/>
    <w:link w:val="FooterChar"/>
    <w:uiPriority w:val="99"/>
    <w:unhideWhenUsed/>
    <w:rsid w:val="004159E1"/>
    <w:pPr>
      <w:tabs>
        <w:tab w:val="center" w:pos="4320"/>
        <w:tab w:val="right" w:pos="8640"/>
      </w:tabs>
      <w:spacing w:after="0" w:line="240" w:lineRule="auto"/>
    </w:pPr>
  </w:style>
  <w:style w:type="character" w:customStyle="1" w:styleId="FooterChar">
    <w:name w:val="Footer Char"/>
    <w:basedOn w:val="DefaultParagraphFont"/>
    <w:link w:val="Footer"/>
    <w:uiPriority w:val="99"/>
    <w:rsid w:val="004159E1"/>
  </w:style>
  <w:style w:type="character" w:styleId="Hyperlink">
    <w:name w:val="Hyperlink"/>
    <w:basedOn w:val="DefaultParagraphFont"/>
    <w:uiPriority w:val="99"/>
    <w:unhideWhenUsed/>
    <w:rsid w:val="006F30C4"/>
    <w:rPr>
      <w:color w:val="0563C1" w:themeColor="hyperlink"/>
      <w:u w:val="single"/>
    </w:rPr>
  </w:style>
  <w:style w:type="paragraph" w:styleId="ListParagraph">
    <w:name w:val="List Paragraph"/>
    <w:basedOn w:val="Normal"/>
    <w:uiPriority w:val="34"/>
    <w:qFormat/>
    <w:rsid w:val="00AF4CBE"/>
    <w:pPr>
      <w:ind w:left="720"/>
      <w:contextualSpacing/>
    </w:pPr>
  </w:style>
  <w:style w:type="character" w:customStyle="1" w:styleId="Heading4Char">
    <w:name w:val="Heading 4 Char"/>
    <w:basedOn w:val="DefaultParagraphFont"/>
    <w:link w:val="Heading4"/>
    <w:uiPriority w:val="9"/>
    <w:rsid w:val="00141797"/>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245524">
      <w:bodyDiv w:val="1"/>
      <w:marLeft w:val="0"/>
      <w:marRight w:val="0"/>
      <w:marTop w:val="0"/>
      <w:marBottom w:val="0"/>
      <w:divBdr>
        <w:top w:val="none" w:sz="0" w:space="0" w:color="auto"/>
        <w:left w:val="none" w:sz="0" w:space="0" w:color="auto"/>
        <w:bottom w:val="none" w:sz="0" w:space="0" w:color="auto"/>
        <w:right w:val="none" w:sz="0" w:space="0" w:color="auto"/>
      </w:divBdr>
    </w:div>
    <w:div w:id="274290208">
      <w:bodyDiv w:val="1"/>
      <w:marLeft w:val="0"/>
      <w:marRight w:val="0"/>
      <w:marTop w:val="0"/>
      <w:marBottom w:val="0"/>
      <w:divBdr>
        <w:top w:val="none" w:sz="0" w:space="0" w:color="auto"/>
        <w:left w:val="none" w:sz="0" w:space="0" w:color="auto"/>
        <w:bottom w:val="none" w:sz="0" w:space="0" w:color="auto"/>
        <w:right w:val="none" w:sz="0" w:space="0" w:color="auto"/>
      </w:divBdr>
    </w:div>
    <w:div w:id="41825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967AF-272A-45B4-B4EC-C1CCEB666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7</Pages>
  <Words>2277</Words>
  <Characters>12301</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ILIAKTIDA-AMKE</dc:creator>
  <cp:keywords/>
  <dc:description/>
  <cp:lastModifiedBy>Iliaktida-AMKE</cp:lastModifiedBy>
  <cp:revision>6</cp:revision>
  <cp:lastPrinted>2019-10-15T12:12:00Z</cp:lastPrinted>
  <dcterms:created xsi:type="dcterms:W3CDTF">2019-11-11T12:08:00Z</dcterms:created>
  <dcterms:modified xsi:type="dcterms:W3CDTF">2019-11-15T11:48:00Z</dcterms:modified>
</cp:coreProperties>
</file>