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68F" w:rsidRPr="00CA65C1" w:rsidRDefault="0079168F" w:rsidP="00B47739">
      <w:pPr>
        <w:jc w:val="right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ΠΑΡΑΡΤΗΜΑ Β</w:t>
      </w:r>
    </w:p>
    <w:p w:rsidR="0079168F" w:rsidRPr="00CA65C1" w:rsidRDefault="0079168F" w:rsidP="0079168F">
      <w:pPr>
        <w:spacing w:after="0"/>
        <w:jc w:val="center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ΕΝΤΥΠΟ ΟΙΚΟΝΟΜΙΚΗΣ ΠΡΟΣΦΟΡΑΣ</w:t>
      </w:r>
    </w:p>
    <w:p w:rsidR="00F803EB" w:rsidRPr="00CA65C1" w:rsidRDefault="00F803EB">
      <w:pPr>
        <w:rPr>
          <w:rFonts w:cstheme="minorHAnsi"/>
          <w:lang w:val="el-GR"/>
        </w:rPr>
      </w:pPr>
    </w:p>
    <w:p w:rsidR="004159E1" w:rsidRPr="00CA65C1" w:rsidRDefault="004159E1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79168F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b/>
          <w:lang w:val="el-GR"/>
        </w:rPr>
        <w:t>Αριθμός Πρόσκλησης</w:t>
      </w:r>
      <w:r w:rsidR="00F3080C" w:rsidRPr="00CA65C1">
        <w:rPr>
          <w:rFonts w:cstheme="minorHAnsi"/>
          <w:lang w:val="el-GR"/>
        </w:rPr>
        <w:t xml:space="preserve">: </w:t>
      </w:r>
      <w:r w:rsidR="002C59D1">
        <w:rPr>
          <w:rFonts w:cstheme="minorHAnsi"/>
          <w:lang w:val="el-GR"/>
        </w:rPr>
        <w:t>21/2019</w:t>
      </w: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1"/>
        <w:gridCol w:w="1834"/>
        <w:gridCol w:w="1350"/>
        <w:gridCol w:w="1440"/>
        <w:gridCol w:w="1710"/>
        <w:gridCol w:w="1890"/>
      </w:tblGrid>
      <w:tr w:rsidR="00B47739" w:rsidRPr="00CA65C1" w:rsidTr="002C59D1">
        <w:trPr>
          <w:trHeight w:val="383"/>
          <w:jc w:val="center"/>
        </w:trPr>
        <w:tc>
          <w:tcPr>
            <w:tcW w:w="951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A65C1">
              <w:rPr>
                <w:rFonts w:cstheme="minorHAnsi"/>
                <w:b/>
                <w:bCs/>
                <w:color w:val="000000"/>
              </w:rPr>
              <w:t>A/A</w:t>
            </w:r>
          </w:p>
        </w:tc>
        <w:tc>
          <w:tcPr>
            <w:tcW w:w="1834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ΠΕΡΙΓΡΑΦΗ ΑΝΤΙΚΕΙΜΕΝΟΥ</w:t>
            </w:r>
          </w:p>
        </w:tc>
        <w:tc>
          <w:tcPr>
            <w:tcW w:w="135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ΠΟΣΟΤΗΤΑ</w:t>
            </w:r>
          </w:p>
        </w:tc>
        <w:tc>
          <w:tcPr>
            <w:tcW w:w="144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ΚΟΣΤΟΣ ΜΟΝΑΔΑΣ</w:t>
            </w:r>
          </w:p>
        </w:tc>
        <w:tc>
          <w:tcPr>
            <w:tcW w:w="171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ΣΥΝΟΛΙΚΟ ΚΟΣΤΟΣ</w:t>
            </w:r>
          </w:p>
        </w:tc>
        <w:tc>
          <w:tcPr>
            <w:tcW w:w="189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l-GR"/>
              </w:rPr>
            </w:pPr>
            <w:r w:rsidRPr="00CA65C1">
              <w:rPr>
                <w:rFonts w:cstheme="minorHAnsi"/>
                <w:b/>
                <w:bCs/>
                <w:color w:val="000000"/>
                <w:lang w:val="el-GR"/>
              </w:rPr>
              <w:t>ΧΡΟΝΟΣ ΠΑΡΑΔΟΣΗΣ</w:t>
            </w:r>
          </w:p>
        </w:tc>
      </w:tr>
      <w:tr w:rsidR="00B47739" w:rsidRPr="00CA65C1" w:rsidTr="00D762C3">
        <w:trPr>
          <w:trHeight w:val="383"/>
          <w:jc w:val="center"/>
        </w:trPr>
        <w:tc>
          <w:tcPr>
            <w:tcW w:w="951" w:type="dxa"/>
            <w:vAlign w:val="center"/>
          </w:tcPr>
          <w:p w:rsidR="00B47739" w:rsidRPr="00A97D42" w:rsidRDefault="00A97D42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lang w:val="el-GR"/>
              </w:rPr>
            </w:pPr>
            <w:r>
              <w:rPr>
                <w:rFonts w:cstheme="minorHAnsi"/>
                <w:bCs/>
                <w:color w:val="000000"/>
                <w:lang w:val="el-GR"/>
              </w:rPr>
              <w:t>1</w:t>
            </w:r>
          </w:p>
        </w:tc>
        <w:tc>
          <w:tcPr>
            <w:tcW w:w="1834" w:type="dxa"/>
            <w:vAlign w:val="center"/>
          </w:tcPr>
          <w:p w:rsidR="00B47739" w:rsidRPr="00D762C3" w:rsidRDefault="00E515C1" w:rsidP="00D762C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lang w:val="el-GR"/>
              </w:rPr>
            </w:pPr>
            <w:r>
              <w:rPr>
                <w:rFonts w:cstheme="minorHAnsi"/>
                <w:bCs/>
                <w:color w:val="000000"/>
                <w:lang w:val="el-GR"/>
              </w:rPr>
              <w:t>Καταστροφέας εγγράφων</w:t>
            </w:r>
          </w:p>
        </w:tc>
        <w:tc>
          <w:tcPr>
            <w:tcW w:w="1350" w:type="dxa"/>
            <w:vAlign w:val="center"/>
          </w:tcPr>
          <w:p w:rsidR="00B47739" w:rsidRPr="002C59D1" w:rsidRDefault="002C59D1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lang w:val="el-GR"/>
              </w:rPr>
            </w:pPr>
            <w:r>
              <w:rPr>
                <w:rFonts w:cstheme="minorHAnsi"/>
                <w:bCs/>
                <w:color w:val="000000"/>
                <w:lang w:val="el-GR"/>
              </w:rPr>
              <w:t>1</w:t>
            </w:r>
          </w:p>
        </w:tc>
        <w:tc>
          <w:tcPr>
            <w:tcW w:w="144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71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</w:p>
        </w:tc>
        <w:tc>
          <w:tcPr>
            <w:tcW w:w="1890" w:type="dxa"/>
            <w:vAlign w:val="center"/>
          </w:tcPr>
          <w:p w:rsidR="00B47739" w:rsidRPr="00CA65C1" w:rsidRDefault="00B47739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</w:rPr>
            </w:pPr>
          </w:p>
        </w:tc>
      </w:tr>
      <w:tr w:rsidR="00A97D42" w:rsidRPr="00CA65C1" w:rsidTr="009E21AD">
        <w:trPr>
          <w:trHeight w:val="383"/>
          <w:jc w:val="center"/>
        </w:trPr>
        <w:tc>
          <w:tcPr>
            <w:tcW w:w="951" w:type="dxa"/>
            <w:vAlign w:val="center"/>
          </w:tcPr>
          <w:p w:rsidR="00A97D42" w:rsidRPr="00CA65C1" w:rsidRDefault="00A97D42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A65C1">
              <w:rPr>
                <w:rFonts w:cstheme="minorHAnsi"/>
                <w:b/>
                <w:bCs/>
                <w:color w:val="000000"/>
              </w:rPr>
              <w:t>TOTAL</w:t>
            </w:r>
          </w:p>
        </w:tc>
        <w:tc>
          <w:tcPr>
            <w:tcW w:w="4624" w:type="dxa"/>
            <w:gridSpan w:val="3"/>
            <w:shd w:val="clear" w:color="auto" w:fill="D9D9D9" w:themeFill="background1" w:themeFillShade="D9"/>
            <w:vAlign w:val="center"/>
          </w:tcPr>
          <w:p w:rsidR="00A97D42" w:rsidRPr="00CA65C1" w:rsidRDefault="00A97D42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10" w:type="dxa"/>
            <w:vAlign w:val="center"/>
          </w:tcPr>
          <w:p w:rsidR="00A97D42" w:rsidRPr="00C26774" w:rsidRDefault="00A97D42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A97D42" w:rsidRPr="00CA65C1" w:rsidRDefault="00A97D42" w:rsidP="002C5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</w:tr>
    </w:tbl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F3080C" w:rsidRPr="002C59D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8B58CC" w:rsidRPr="002C59D1" w:rsidRDefault="00C26774" w:rsidP="008B58CC">
      <w:pPr>
        <w:pStyle w:val="ListParagraph"/>
        <w:numPr>
          <w:ilvl w:val="0"/>
          <w:numId w:val="8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Η προσφερόμενη τιμή θα πρέπει να είναι καθαρή</w:t>
      </w:r>
      <w:r w:rsidR="008B58CC" w:rsidRPr="002C59D1">
        <w:rPr>
          <w:rFonts w:asciiTheme="minorHAnsi" w:hAnsiTheme="minorHAnsi" w:cstheme="minorHAnsi"/>
          <w:sz w:val="22"/>
          <w:szCs w:val="22"/>
        </w:rPr>
        <w:t>, δηλαδή μετά την αφαίρεση οποιωνδήποτε εκπτώσεων. Σε περίπτωση που υπάρχει έκπτωση θα πρέπει το ποσό της έ</w:t>
      </w:r>
      <w:r w:rsidR="008129F2" w:rsidRPr="002C59D1">
        <w:rPr>
          <w:rFonts w:asciiTheme="minorHAnsi" w:hAnsiTheme="minorHAnsi" w:cstheme="minorHAnsi"/>
          <w:sz w:val="22"/>
          <w:szCs w:val="22"/>
        </w:rPr>
        <w:t>κπτωσης να αναφέρεται ξεχωριστά</w:t>
      </w:r>
    </w:p>
    <w:p w:rsidR="002C59D1" w:rsidRPr="002C59D1" w:rsidRDefault="005C5AB0" w:rsidP="00FA1F69">
      <w:pPr>
        <w:pStyle w:val="ListParagraph"/>
        <w:numPr>
          <w:ilvl w:val="0"/>
          <w:numId w:val="9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 w:rsidRPr="002C59D1">
        <w:rPr>
          <w:rFonts w:asciiTheme="minorHAnsi" w:hAnsiTheme="minorHAnsi" w:cstheme="minorHAnsi"/>
          <w:sz w:val="22"/>
          <w:szCs w:val="22"/>
        </w:rPr>
        <w:t xml:space="preserve">Κόστος </w:t>
      </w:r>
      <w:r w:rsidR="008129F2" w:rsidRPr="002C59D1">
        <w:rPr>
          <w:rFonts w:asciiTheme="minorHAnsi" w:hAnsiTheme="minorHAnsi" w:cstheme="minorHAnsi"/>
          <w:sz w:val="22"/>
          <w:szCs w:val="22"/>
        </w:rPr>
        <w:t xml:space="preserve">μονάδας </w:t>
      </w:r>
      <w:r w:rsidRPr="002C59D1">
        <w:rPr>
          <w:rFonts w:asciiTheme="minorHAnsi" w:hAnsiTheme="minorHAnsi" w:cstheme="minorHAnsi"/>
          <w:sz w:val="22"/>
          <w:szCs w:val="22"/>
        </w:rPr>
        <w:t xml:space="preserve">προϊόντος </w:t>
      </w:r>
      <w:r w:rsidR="001B2101" w:rsidRPr="002C59D1">
        <w:rPr>
          <w:rFonts w:asciiTheme="minorHAnsi" w:hAnsiTheme="minorHAnsi" w:cstheme="minorHAnsi"/>
          <w:sz w:val="22"/>
          <w:szCs w:val="22"/>
        </w:rPr>
        <w:t>συμπεριλαμβανομένου του</w:t>
      </w:r>
      <w:r w:rsidRPr="002C59D1">
        <w:rPr>
          <w:rFonts w:asciiTheme="minorHAnsi" w:hAnsiTheme="minorHAnsi" w:cstheme="minorHAnsi"/>
          <w:sz w:val="22"/>
          <w:szCs w:val="22"/>
        </w:rPr>
        <w:t xml:space="preserve"> Φ.Π.Α. σε ΕΥΡΩ (€)</w:t>
      </w:r>
      <w:r w:rsidR="00B47739" w:rsidRPr="002C59D1">
        <w:rPr>
          <w:rFonts w:asciiTheme="minorHAnsi" w:hAnsiTheme="minorHAnsi" w:cstheme="minorHAnsi"/>
          <w:sz w:val="22"/>
          <w:szCs w:val="22"/>
        </w:rPr>
        <w:t>.</w:t>
      </w:r>
      <w:r w:rsidR="008129F2" w:rsidRPr="002C59D1">
        <w:rPr>
          <w:rFonts w:asciiTheme="minorHAnsi" w:hAnsiTheme="minorHAnsi" w:cstheme="minorHAnsi"/>
          <w:sz w:val="22"/>
          <w:szCs w:val="22"/>
        </w:rPr>
        <w:t xml:space="preserve"> Συντελεστής </w:t>
      </w:r>
      <w:r w:rsidR="00F36A08" w:rsidRPr="002C59D1">
        <w:rPr>
          <w:rFonts w:asciiTheme="minorHAnsi" w:hAnsiTheme="minorHAnsi" w:cstheme="minorHAnsi"/>
          <w:sz w:val="22"/>
          <w:szCs w:val="22"/>
        </w:rPr>
        <w:t>Φ.Π.Α.</w:t>
      </w:r>
      <w:r w:rsidR="008129F2" w:rsidRPr="002C59D1">
        <w:rPr>
          <w:rFonts w:asciiTheme="minorHAnsi" w:hAnsiTheme="minorHAnsi" w:cstheme="minorHAnsi"/>
          <w:sz w:val="22"/>
          <w:szCs w:val="22"/>
        </w:rPr>
        <w:t>: ____%</w:t>
      </w:r>
      <w:r w:rsidR="00F36A08" w:rsidRPr="002C59D1">
        <w:rPr>
          <w:rFonts w:asciiTheme="minorHAnsi" w:hAnsiTheme="minorHAnsi" w:cstheme="minorHAnsi"/>
          <w:sz w:val="22"/>
          <w:szCs w:val="22"/>
        </w:rPr>
        <w:t xml:space="preserve"> </w:t>
      </w:r>
      <w:r w:rsidR="008129F2" w:rsidRPr="002C59D1">
        <w:rPr>
          <w:rFonts w:asciiTheme="minorHAnsi" w:hAnsiTheme="minorHAnsi" w:cstheme="minorHAnsi"/>
          <w:sz w:val="20"/>
          <w:szCs w:val="22"/>
        </w:rPr>
        <w:t xml:space="preserve">[συμπληρώστε] </w:t>
      </w:r>
    </w:p>
    <w:p w:rsidR="005C5AB0" w:rsidRPr="002C59D1" w:rsidRDefault="005C5AB0" w:rsidP="00FA1F69">
      <w:pPr>
        <w:pStyle w:val="ListParagraph"/>
        <w:numPr>
          <w:ilvl w:val="0"/>
          <w:numId w:val="9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 w:rsidRPr="002C59D1">
        <w:rPr>
          <w:rFonts w:asciiTheme="minorHAnsi" w:hAnsiTheme="minorHAnsi" w:cstheme="minorHAnsi"/>
          <w:sz w:val="22"/>
          <w:szCs w:val="22"/>
        </w:rPr>
        <w:t xml:space="preserve">Συνολικό κόστος συμπεριλαμβανομένου του Φ.Π.Α. ανά </w:t>
      </w:r>
      <w:r w:rsidR="002C59D1" w:rsidRPr="002C59D1">
        <w:rPr>
          <w:rFonts w:asciiTheme="minorHAnsi" w:hAnsiTheme="minorHAnsi" w:cstheme="minorHAnsi"/>
          <w:sz w:val="22"/>
          <w:szCs w:val="22"/>
        </w:rPr>
        <w:t>είδος</w:t>
      </w:r>
    </w:p>
    <w:p w:rsidR="00B47739" w:rsidRDefault="008B58CC" w:rsidP="00B47739">
      <w:pPr>
        <w:pStyle w:val="ListParagraph"/>
        <w:numPr>
          <w:ilvl w:val="0"/>
          <w:numId w:val="9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 w:rsidRPr="00B47739">
        <w:rPr>
          <w:rFonts w:asciiTheme="minorHAnsi" w:hAnsiTheme="minorHAnsi" w:cstheme="minorHAnsi"/>
          <w:sz w:val="22"/>
          <w:szCs w:val="22"/>
        </w:rPr>
        <w:t>Στο κόστος θα πρέπει να περιλαμβάνονται τυχόν τραπεζικές χρεώσεις, σχετικοί φόροι, τέλη ή έξοδα αποστολής που επιβαρύνουν τον π</w:t>
      </w:r>
      <w:r w:rsidR="008129F2">
        <w:rPr>
          <w:rFonts w:asciiTheme="minorHAnsi" w:hAnsiTheme="minorHAnsi" w:cstheme="minorHAnsi"/>
          <w:sz w:val="22"/>
          <w:szCs w:val="22"/>
        </w:rPr>
        <w:t>ρομηθευτή</w:t>
      </w:r>
    </w:p>
    <w:p w:rsidR="00B47739" w:rsidRPr="00B47739" w:rsidRDefault="00B47739" w:rsidP="00B47739">
      <w:pPr>
        <w:pStyle w:val="ListParagraph"/>
        <w:numPr>
          <w:ilvl w:val="0"/>
          <w:numId w:val="9"/>
        </w:numPr>
        <w:ind w:left="27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Ο χρόνος παράδοσης </w:t>
      </w:r>
      <w:r w:rsidR="008129F2">
        <w:rPr>
          <w:rFonts w:asciiTheme="minorHAnsi" w:hAnsiTheme="minorHAnsi" w:cstheme="minorHAnsi"/>
          <w:sz w:val="22"/>
          <w:szCs w:val="22"/>
        </w:rPr>
        <w:t xml:space="preserve">σε ημέρες αφορά στο διάστημα </w:t>
      </w:r>
      <w:r w:rsidRPr="00B47739">
        <w:rPr>
          <w:rFonts w:asciiTheme="minorHAnsi" w:hAnsiTheme="minorHAnsi" w:cstheme="minorHAnsi"/>
          <w:sz w:val="22"/>
          <w:szCs w:val="22"/>
        </w:rPr>
        <w:t>από την ημερομηνία παραγγελίας</w:t>
      </w:r>
      <w:r w:rsidR="008129F2">
        <w:rPr>
          <w:rFonts w:asciiTheme="minorHAnsi" w:hAnsiTheme="minorHAnsi" w:cstheme="minorHAnsi"/>
          <w:sz w:val="22"/>
          <w:szCs w:val="22"/>
        </w:rPr>
        <w:t xml:space="preserve"> (Εντολή Αγοράς) μέχρι την ημερομηνία παράδοσης </w:t>
      </w:r>
      <w:r w:rsidR="00DB2014">
        <w:rPr>
          <w:rFonts w:asciiTheme="minorHAnsi" w:hAnsiTheme="minorHAnsi" w:cstheme="minorHAnsi"/>
          <w:sz w:val="22"/>
          <w:szCs w:val="22"/>
        </w:rPr>
        <w:t>του είδους</w:t>
      </w: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__________________________________________</w:t>
      </w:r>
    </w:p>
    <w:p w:rsidR="00172273" w:rsidRPr="00251BE7" w:rsidRDefault="00CC4F50" w:rsidP="00251BE7">
      <w:pPr>
        <w:spacing w:after="0"/>
        <w:jc w:val="both"/>
        <w:rPr>
          <w:rFonts w:cstheme="minorHAnsi"/>
          <w:sz w:val="20"/>
          <w:lang w:val="el-GR"/>
        </w:rPr>
      </w:pPr>
      <w:r w:rsidRPr="00CC4F50">
        <w:rPr>
          <w:rFonts w:cstheme="minorHAnsi"/>
          <w:sz w:val="20"/>
          <w:lang w:val="el-GR"/>
        </w:rPr>
        <w:t xml:space="preserve">  </w:t>
      </w:r>
      <w:r w:rsidR="009A1A16">
        <w:rPr>
          <w:rFonts w:cstheme="minorHAnsi"/>
          <w:sz w:val="20"/>
          <w:lang w:val="el-GR"/>
        </w:rPr>
        <w:t xml:space="preserve">   </w:t>
      </w:r>
      <w:r w:rsidR="008B58CC" w:rsidRPr="00B47739">
        <w:rPr>
          <w:rFonts w:cstheme="minorHAnsi"/>
          <w:sz w:val="20"/>
          <w:lang w:val="el-GR"/>
        </w:rPr>
        <w:t>[ονομ/μο και υ</w:t>
      </w:r>
      <w:r w:rsidR="00F3080C" w:rsidRPr="00B47739">
        <w:rPr>
          <w:rFonts w:cstheme="minorHAnsi"/>
          <w:sz w:val="20"/>
          <w:lang w:val="el-GR"/>
        </w:rPr>
        <w:t xml:space="preserve">πογραφή </w:t>
      </w:r>
      <w:r w:rsidR="009A1A16">
        <w:rPr>
          <w:rFonts w:cstheme="minorHAnsi"/>
          <w:sz w:val="20"/>
          <w:lang w:val="el-GR"/>
        </w:rPr>
        <w:t>εκπροσώπου εταιρείας</w:t>
      </w:r>
      <w:r w:rsidR="008B58CC" w:rsidRPr="00B47739">
        <w:rPr>
          <w:rFonts w:cstheme="minorHAnsi"/>
          <w:sz w:val="20"/>
          <w:lang w:val="el-GR"/>
        </w:rPr>
        <w:t>]</w:t>
      </w:r>
      <w:bookmarkStart w:id="0" w:name="_GoBack"/>
      <w:bookmarkEnd w:id="0"/>
    </w:p>
    <w:sectPr w:rsidR="00172273" w:rsidRPr="00251BE7" w:rsidSect="008F5BF1">
      <w:headerReference w:type="default" r:id="rId8"/>
      <w:footerReference w:type="default" r:id="rId9"/>
      <w:pgSz w:w="12240" w:h="15840"/>
      <w:pgMar w:top="2552" w:right="1800" w:bottom="15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BE5" w:rsidRDefault="00BC3BE5" w:rsidP="004159E1">
      <w:pPr>
        <w:spacing w:after="0" w:line="240" w:lineRule="auto"/>
      </w:pPr>
      <w:r>
        <w:separator/>
      </w:r>
    </w:p>
  </w:endnote>
  <w:endnote w:type="continuationSeparator" w:id="0">
    <w:p w:rsidR="00BC3BE5" w:rsidRDefault="00BC3BE5" w:rsidP="0041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F69" w:rsidRDefault="00FA1F69" w:rsidP="004159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350520</wp:posOffset>
              </wp:positionH>
              <wp:positionV relativeFrom="paragraph">
                <wp:posOffset>-133985</wp:posOffset>
              </wp:positionV>
              <wp:extent cx="4754880" cy="552450"/>
              <wp:effectExtent l="0" t="0" r="762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488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A1F69" w:rsidRPr="008B58CC" w:rsidRDefault="00FA1F69" w:rsidP="00F557AF">
                          <w:pPr>
                            <w:jc w:val="center"/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Iliaktida AMKE – 1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  <w:vertAlign w:val="superscript"/>
                            </w:rPr>
                            <w:t>st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km of Mytilene – Loutra, Mytilene, Lesvos Island, GREECE</w:t>
                          </w:r>
                        </w:p>
                        <w:p w:rsidR="00FA1F69" w:rsidRPr="008B58CC" w:rsidRDefault="00FA1F69" w:rsidP="008F5BF1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P: (+30) 2251045577 (internal 4) – W: </w:t>
                          </w:r>
                          <w:hyperlink r:id="rId1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www.iliaktida-amea.gr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– E: </w:t>
                          </w:r>
                          <w:hyperlink r:id="rId2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procurement@iliaktida-amea.gr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FA1F69" w:rsidRPr="008B58CC" w:rsidRDefault="00FA1F69">
                          <w:pPr>
                            <w:rPr>
                              <w:rFonts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27.6pt;margin-top:-10.55pt;width:374.4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" fillcolor="white [3201]" stroked="f" strokeweight=".5pt">
              <v:textbox>
                <w:txbxContent>
                  <w:p w:rsidR="006E248E" w:rsidRPr="008B58CC" w:rsidRDefault="006E248E" w:rsidP="00F557AF">
                    <w:pPr>
                      <w:jc w:val="center"/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</w:pP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Iliaktida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AMKE – 1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  <w:vertAlign w:val="superscript"/>
                      </w:rPr>
                      <w:t>st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km of Mytilene – </w:t>
                    </w: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Loutra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, Mytilene, Lesvos Island, GREECE</w:t>
                    </w:r>
                  </w:p>
                  <w:p w:rsidR="006E248E" w:rsidRPr="008B58CC" w:rsidRDefault="006E248E" w:rsidP="008F5BF1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P: (+30) 2251045577 (internal 4) – W: </w:t>
                    </w:r>
                    <w:hyperlink r:id="rId3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www.iliaktida-amea.gr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– E: </w:t>
                    </w:r>
                    <w:hyperlink r:id="rId4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procurement@iliaktida-amea.gr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:rsidR="006E248E" w:rsidRPr="008B58CC" w:rsidRDefault="006E248E">
                    <w:pPr>
                      <w:rPr>
                        <w:rFonts w:cstheme="minorHAnsi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BE5" w:rsidRDefault="00BC3BE5" w:rsidP="004159E1">
      <w:pPr>
        <w:spacing w:after="0" w:line="240" w:lineRule="auto"/>
      </w:pPr>
      <w:r>
        <w:separator/>
      </w:r>
    </w:p>
  </w:footnote>
  <w:footnote w:type="continuationSeparator" w:id="0">
    <w:p w:rsidR="00BC3BE5" w:rsidRDefault="00BC3BE5" w:rsidP="0041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F69" w:rsidRDefault="00FA1F69" w:rsidP="006F30C4">
    <w:pPr>
      <w:pStyle w:val="Header"/>
      <w:jc w:val="both"/>
    </w:pPr>
    <w:r>
      <w:rPr>
        <w:noProof/>
      </w:rPr>
      <w:drawing>
        <wp:inline distT="0" distB="0" distL="0" distR="0">
          <wp:extent cx="1181100" cy="747757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webuse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91" cy="76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</w:t>
    </w:r>
    <w:r>
      <w:rPr>
        <w:noProof/>
      </w:rPr>
      <w:drawing>
        <wp:inline distT="0" distB="0" distL="0" distR="0">
          <wp:extent cx="1394460" cy="883920"/>
          <wp:effectExtent l="0" t="0" r="0" b="0"/>
          <wp:docPr id="23" name="Picture 23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OM Double_LOGO_H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" w15:restartNumberingAfterBreak="0">
    <w:nsid w:val="13B10FBA"/>
    <w:multiLevelType w:val="hybridMultilevel"/>
    <w:tmpl w:val="0930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6" w15:restartNumberingAfterBreak="0">
    <w:nsid w:val="3CAD7F2C"/>
    <w:multiLevelType w:val="hybridMultilevel"/>
    <w:tmpl w:val="59CEB5AE"/>
    <w:lvl w:ilvl="0" w:tplc="7354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C3FE3"/>
    <w:multiLevelType w:val="hybridMultilevel"/>
    <w:tmpl w:val="56C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E4D2D"/>
    <w:multiLevelType w:val="hybridMultilevel"/>
    <w:tmpl w:val="1F0C7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54F2"/>
    <w:multiLevelType w:val="hybridMultilevel"/>
    <w:tmpl w:val="50043814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3342"/>
    <w:multiLevelType w:val="hybridMultilevel"/>
    <w:tmpl w:val="69B6C9AC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91430"/>
    <w:multiLevelType w:val="hybridMultilevel"/>
    <w:tmpl w:val="DB723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14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42"/>
    <w:rsid w:val="00012730"/>
    <w:rsid w:val="00042FA4"/>
    <w:rsid w:val="00046FCA"/>
    <w:rsid w:val="0007445A"/>
    <w:rsid w:val="000875E9"/>
    <w:rsid w:val="00093572"/>
    <w:rsid w:val="000A4FA6"/>
    <w:rsid w:val="000A6776"/>
    <w:rsid w:val="000C3921"/>
    <w:rsid w:val="000C40B7"/>
    <w:rsid w:val="000C4326"/>
    <w:rsid w:val="000C7823"/>
    <w:rsid w:val="000D4D26"/>
    <w:rsid w:val="000E1E94"/>
    <w:rsid w:val="000E4752"/>
    <w:rsid w:val="000F769E"/>
    <w:rsid w:val="00103616"/>
    <w:rsid w:val="00113523"/>
    <w:rsid w:val="00114BC4"/>
    <w:rsid w:val="00135169"/>
    <w:rsid w:val="00140600"/>
    <w:rsid w:val="00150BB6"/>
    <w:rsid w:val="001544E2"/>
    <w:rsid w:val="00164C46"/>
    <w:rsid w:val="00172273"/>
    <w:rsid w:val="00187BB9"/>
    <w:rsid w:val="001A0551"/>
    <w:rsid w:val="001B2101"/>
    <w:rsid w:val="001C6DD1"/>
    <w:rsid w:val="001C7FBF"/>
    <w:rsid w:val="001F38F5"/>
    <w:rsid w:val="001F57C4"/>
    <w:rsid w:val="002015A5"/>
    <w:rsid w:val="0020540D"/>
    <w:rsid w:val="002210FD"/>
    <w:rsid w:val="00240833"/>
    <w:rsid w:val="002462B2"/>
    <w:rsid w:val="00246C90"/>
    <w:rsid w:val="00251BE7"/>
    <w:rsid w:val="00257C23"/>
    <w:rsid w:val="00277A6C"/>
    <w:rsid w:val="00284C29"/>
    <w:rsid w:val="002929DE"/>
    <w:rsid w:val="0029463D"/>
    <w:rsid w:val="00294ACB"/>
    <w:rsid w:val="002C11A2"/>
    <w:rsid w:val="002C21FB"/>
    <w:rsid w:val="002C4C74"/>
    <w:rsid w:val="002C59D1"/>
    <w:rsid w:val="002C5FE2"/>
    <w:rsid w:val="002D5B70"/>
    <w:rsid w:val="00300989"/>
    <w:rsid w:val="00336EF6"/>
    <w:rsid w:val="003533E0"/>
    <w:rsid w:val="0035467D"/>
    <w:rsid w:val="00372B02"/>
    <w:rsid w:val="003811DE"/>
    <w:rsid w:val="00386D04"/>
    <w:rsid w:val="003A0D9D"/>
    <w:rsid w:val="003A4B34"/>
    <w:rsid w:val="003B5414"/>
    <w:rsid w:val="003C486C"/>
    <w:rsid w:val="003E2E77"/>
    <w:rsid w:val="003E65D1"/>
    <w:rsid w:val="003E6790"/>
    <w:rsid w:val="003F32A2"/>
    <w:rsid w:val="004124D1"/>
    <w:rsid w:val="004159E1"/>
    <w:rsid w:val="0042019C"/>
    <w:rsid w:val="004442E6"/>
    <w:rsid w:val="00447060"/>
    <w:rsid w:val="00452EF8"/>
    <w:rsid w:val="0045747D"/>
    <w:rsid w:val="004664C6"/>
    <w:rsid w:val="00466BC9"/>
    <w:rsid w:val="00470D74"/>
    <w:rsid w:val="00486A89"/>
    <w:rsid w:val="0049760B"/>
    <w:rsid w:val="004A2B6E"/>
    <w:rsid w:val="004C3771"/>
    <w:rsid w:val="004C3CA7"/>
    <w:rsid w:val="004C72BA"/>
    <w:rsid w:val="004D307B"/>
    <w:rsid w:val="004D7E0C"/>
    <w:rsid w:val="004E290D"/>
    <w:rsid w:val="004F5976"/>
    <w:rsid w:val="00500D8C"/>
    <w:rsid w:val="00513461"/>
    <w:rsid w:val="005154C9"/>
    <w:rsid w:val="0051590D"/>
    <w:rsid w:val="00520A09"/>
    <w:rsid w:val="00553F0A"/>
    <w:rsid w:val="0055675A"/>
    <w:rsid w:val="00562DF1"/>
    <w:rsid w:val="00567CF6"/>
    <w:rsid w:val="0057315E"/>
    <w:rsid w:val="00574909"/>
    <w:rsid w:val="00582142"/>
    <w:rsid w:val="005B6C12"/>
    <w:rsid w:val="005C5AB0"/>
    <w:rsid w:val="00604399"/>
    <w:rsid w:val="006247E1"/>
    <w:rsid w:val="00632442"/>
    <w:rsid w:val="006400FA"/>
    <w:rsid w:val="006556DF"/>
    <w:rsid w:val="00656330"/>
    <w:rsid w:val="00667B23"/>
    <w:rsid w:val="00676F51"/>
    <w:rsid w:val="00686F82"/>
    <w:rsid w:val="006905BC"/>
    <w:rsid w:val="006A63B6"/>
    <w:rsid w:val="006B5157"/>
    <w:rsid w:val="006B7337"/>
    <w:rsid w:val="006D738A"/>
    <w:rsid w:val="006E248E"/>
    <w:rsid w:val="006E383D"/>
    <w:rsid w:val="006F30C4"/>
    <w:rsid w:val="006F6C43"/>
    <w:rsid w:val="007021E2"/>
    <w:rsid w:val="00731694"/>
    <w:rsid w:val="007377FF"/>
    <w:rsid w:val="0074530C"/>
    <w:rsid w:val="00777013"/>
    <w:rsid w:val="00777925"/>
    <w:rsid w:val="007814A1"/>
    <w:rsid w:val="007862EA"/>
    <w:rsid w:val="0079168F"/>
    <w:rsid w:val="007A7626"/>
    <w:rsid w:val="007A76E2"/>
    <w:rsid w:val="007B1D13"/>
    <w:rsid w:val="007C1E8A"/>
    <w:rsid w:val="007E06CC"/>
    <w:rsid w:val="007E3173"/>
    <w:rsid w:val="007F4D10"/>
    <w:rsid w:val="0080259B"/>
    <w:rsid w:val="0080771B"/>
    <w:rsid w:val="008129F2"/>
    <w:rsid w:val="00813CA2"/>
    <w:rsid w:val="0082432E"/>
    <w:rsid w:val="00841115"/>
    <w:rsid w:val="00894179"/>
    <w:rsid w:val="008951BE"/>
    <w:rsid w:val="008B58CC"/>
    <w:rsid w:val="008B7576"/>
    <w:rsid w:val="008B7A5C"/>
    <w:rsid w:val="008C5F65"/>
    <w:rsid w:val="008D6113"/>
    <w:rsid w:val="008F3359"/>
    <w:rsid w:val="008F5BF1"/>
    <w:rsid w:val="00900726"/>
    <w:rsid w:val="00902C6F"/>
    <w:rsid w:val="00903ED3"/>
    <w:rsid w:val="0094334C"/>
    <w:rsid w:val="009526D1"/>
    <w:rsid w:val="0096167B"/>
    <w:rsid w:val="00982E5A"/>
    <w:rsid w:val="00983160"/>
    <w:rsid w:val="009A1A16"/>
    <w:rsid w:val="009A3A3C"/>
    <w:rsid w:val="009A491A"/>
    <w:rsid w:val="009B05E7"/>
    <w:rsid w:val="009B3760"/>
    <w:rsid w:val="009B3E8E"/>
    <w:rsid w:val="00A12218"/>
    <w:rsid w:val="00A1458B"/>
    <w:rsid w:val="00A176E3"/>
    <w:rsid w:val="00A41AD2"/>
    <w:rsid w:val="00A66DAD"/>
    <w:rsid w:val="00A867A0"/>
    <w:rsid w:val="00A97D42"/>
    <w:rsid w:val="00AC4861"/>
    <w:rsid w:val="00AC4AA0"/>
    <w:rsid w:val="00AD5507"/>
    <w:rsid w:val="00AD79A1"/>
    <w:rsid w:val="00AE72D4"/>
    <w:rsid w:val="00B319BE"/>
    <w:rsid w:val="00B348B6"/>
    <w:rsid w:val="00B41236"/>
    <w:rsid w:val="00B47578"/>
    <w:rsid w:val="00B47739"/>
    <w:rsid w:val="00B47D5F"/>
    <w:rsid w:val="00B52A6C"/>
    <w:rsid w:val="00B56EB0"/>
    <w:rsid w:val="00B61C71"/>
    <w:rsid w:val="00B70316"/>
    <w:rsid w:val="00B82937"/>
    <w:rsid w:val="00B86A34"/>
    <w:rsid w:val="00BB0E3F"/>
    <w:rsid w:val="00BC03E5"/>
    <w:rsid w:val="00BC04E4"/>
    <w:rsid w:val="00BC1FE0"/>
    <w:rsid w:val="00BC3757"/>
    <w:rsid w:val="00BC3BE5"/>
    <w:rsid w:val="00BF288F"/>
    <w:rsid w:val="00C023EF"/>
    <w:rsid w:val="00C26774"/>
    <w:rsid w:val="00C34939"/>
    <w:rsid w:val="00C42F8B"/>
    <w:rsid w:val="00C90A69"/>
    <w:rsid w:val="00C91A9C"/>
    <w:rsid w:val="00C95FAF"/>
    <w:rsid w:val="00CA65C1"/>
    <w:rsid w:val="00CB325F"/>
    <w:rsid w:val="00CC3453"/>
    <w:rsid w:val="00CC4F50"/>
    <w:rsid w:val="00CD2936"/>
    <w:rsid w:val="00CE4CA2"/>
    <w:rsid w:val="00CE7C04"/>
    <w:rsid w:val="00CF22C6"/>
    <w:rsid w:val="00CF2FDC"/>
    <w:rsid w:val="00D229A3"/>
    <w:rsid w:val="00D55902"/>
    <w:rsid w:val="00D63528"/>
    <w:rsid w:val="00D66723"/>
    <w:rsid w:val="00D67667"/>
    <w:rsid w:val="00D762C3"/>
    <w:rsid w:val="00D8053D"/>
    <w:rsid w:val="00D8114E"/>
    <w:rsid w:val="00D847F0"/>
    <w:rsid w:val="00D873BF"/>
    <w:rsid w:val="00D950F4"/>
    <w:rsid w:val="00DA0CD1"/>
    <w:rsid w:val="00DA484C"/>
    <w:rsid w:val="00DB2014"/>
    <w:rsid w:val="00DC49AF"/>
    <w:rsid w:val="00DF3BC2"/>
    <w:rsid w:val="00DF5C2A"/>
    <w:rsid w:val="00DF7EDD"/>
    <w:rsid w:val="00E037FE"/>
    <w:rsid w:val="00E10FE0"/>
    <w:rsid w:val="00E12CC6"/>
    <w:rsid w:val="00E25A0F"/>
    <w:rsid w:val="00E30B94"/>
    <w:rsid w:val="00E3233A"/>
    <w:rsid w:val="00E33857"/>
    <w:rsid w:val="00E515C1"/>
    <w:rsid w:val="00E71F1E"/>
    <w:rsid w:val="00E848E8"/>
    <w:rsid w:val="00E9035E"/>
    <w:rsid w:val="00E97943"/>
    <w:rsid w:val="00EA321F"/>
    <w:rsid w:val="00EC19F9"/>
    <w:rsid w:val="00EC5C40"/>
    <w:rsid w:val="00EE41E5"/>
    <w:rsid w:val="00EF6A2B"/>
    <w:rsid w:val="00F057FB"/>
    <w:rsid w:val="00F11B22"/>
    <w:rsid w:val="00F22A1E"/>
    <w:rsid w:val="00F3080C"/>
    <w:rsid w:val="00F36A08"/>
    <w:rsid w:val="00F4127F"/>
    <w:rsid w:val="00F46438"/>
    <w:rsid w:val="00F47F20"/>
    <w:rsid w:val="00F557AF"/>
    <w:rsid w:val="00F61448"/>
    <w:rsid w:val="00F70B2B"/>
    <w:rsid w:val="00F77D80"/>
    <w:rsid w:val="00F803EB"/>
    <w:rsid w:val="00FA1CED"/>
    <w:rsid w:val="00FA1F69"/>
    <w:rsid w:val="00FB0E90"/>
    <w:rsid w:val="00FD5C11"/>
    <w:rsid w:val="00FE40CA"/>
    <w:rsid w:val="00FF1F13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3227D5"/>
  <w15:chartTrackingRefBased/>
  <w15:docId w15:val="{87A051E1-1646-413B-9F4D-6242065D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E1"/>
  </w:style>
  <w:style w:type="paragraph" w:styleId="Footer">
    <w:name w:val="footer"/>
    <w:basedOn w:val="Normal"/>
    <w:link w:val="Foot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E1"/>
  </w:style>
  <w:style w:type="character" w:styleId="Hyperlink">
    <w:name w:val="Hyperlink"/>
    <w:basedOn w:val="DefaultParagraphFont"/>
    <w:uiPriority w:val="99"/>
    <w:unhideWhenUsed/>
    <w:rsid w:val="006F30C4"/>
    <w:rPr>
      <w:color w:val="0563C1" w:themeColor="hyperlink"/>
      <w:u w:val="single"/>
    </w:rPr>
  </w:style>
  <w:style w:type="paragraph" w:customStyle="1" w:styleId="Default">
    <w:name w:val="Default"/>
    <w:rsid w:val="00F308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7A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table" w:styleId="TableGrid">
    <w:name w:val="Table Grid"/>
    <w:basedOn w:val="TableNormal"/>
    <w:rsid w:val="00B5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501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3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30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iaktida-amea.gr" TargetMode="External"/><Relationship Id="rId2" Type="http://schemas.openxmlformats.org/officeDocument/2006/relationships/hyperlink" Target="mailto:procurement@iliaktida-amea.gr" TargetMode="External"/><Relationship Id="rId1" Type="http://schemas.openxmlformats.org/officeDocument/2006/relationships/hyperlink" Target="http://www.iliaktida-amea.gr" TargetMode="External"/><Relationship Id="rId4" Type="http://schemas.openxmlformats.org/officeDocument/2006/relationships/hyperlink" Target="mailto:procurement@iliaktida-amea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6160B-C92C-4C95-83D6-08AB07F83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IRok</cp:lastModifiedBy>
  <cp:revision>3</cp:revision>
  <dcterms:created xsi:type="dcterms:W3CDTF">2019-09-05T09:55:00Z</dcterms:created>
  <dcterms:modified xsi:type="dcterms:W3CDTF">2019-09-05T09:56:00Z</dcterms:modified>
</cp:coreProperties>
</file>